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C2B3" w14:textId="710445AD" w:rsidR="000E50DF" w:rsidRPr="003A7F10" w:rsidRDefault="003A7F10" w:rsidP="00C97AD5">
      <w:pPr>
        <w:jc w:val="both"/>
        <w:rPr>
          <w:b/>
          <w:bCs/>
        </w:rPr>
      </w:pPr>
      <w:r w:rsidRPr="003A7F10">
        <w:rPr>
          <w:b/>
          <w:bCs/>
        </w:rPr>
        <w:t>An invitation to the ordination of our new Bishop.</w:t>
      </w:r>
    </w:p>
    <w:p w14:paraId="33B601A2" w14:textId="77777777" w:rsidR="00C97AD5" w:rsidRPr="00C97AD5" w:rsidRDefault="003A7F10" w:rsidP="00C97AD5">
      <w:pPr>
        <w:jc w:val="both"/>
      </w:pPr>
      <w:r>
        <w:t xml:space="preserve">The Ven. </w:t>
      </w:r>
      <w:r w:rsidRPr="003A7F10">
        <w:t>Dr Anne van Gend will be ordained and installed as the 11th Bishop of Dunedin at St Paul's Cathedral, Dunedin on Saturday 29th March 2025 at 1 pm</w:t>
      </w:r>
      <w:r w:rsidR="00F30E28">
        <w:t xml:space="preserve"> (please be seated by 12.45 pm)</w:t>
      </w:r>
      <w:r w:rsidRPr="003A7F10">
        <w:t>.</w:t>
      </w:r>
      <w:r>
        <w:t xml:space="preserve"> </w:t>
      </w:r>
      <w:r w:rsidR="00C97AD5" w:rsidRPr="00C97AD5">
        <w:t xml:space="preserve">This is a Diocesan </w:t>
      </w:r>
      <w:proofErr w:type="gramStart"/>
      <w:r w:rsidR="00C97AD5" w:rsidRPr="00C97AD5">
        <w:t>celebration</w:t>
      </w:r>
      <w:proofErr w:type="gramEnd"/>
      <w:r w:rsidR="00C97AD5" w:rsidRPr="00C97AD5">
        <w:t xml:space="preserve"> and we are striving to enable as many people as possible to be part of it.</w:t>
      </w:r>
    </w:p>
    <w:p w14:paraId="686967F6" w14:textId="77777777" w:rsidR="00C97AD5" w:rsidRPr="00C97AD5" w:rsidRDefault="00C97AD5" w:rsidP="00C97AD5">
      <w:pPr>
        <w:jc w:val="both"/>
      </w:pPr>
      <w:r w:rsidRPr="00C97AD5">
        <w:t>We have arranged for overflow seating and Livestreaming for up to 80 people in the Fullwood Room, in addition to the seating capacity of the Cathedral. We may not need to use the overflow, but it means we are able to welcome anyone who would like to attend the service to fill out the form below. This is on a first come, first served basis. We will confirm your place and whether you will be in the Cathedral or the Fullwood Room, at the close of RSVPs on 28 February 2025.</w:t>
      </w:r>
    </w:p>
    <w:p w14:paraId="2EC6267A" w14:textId="77777777" w:rsidR="00C97AD5" w:rsidRPr="00C97AD5" w:rsidRDefault="00C97AD5" w:rsidP="00C97AD5">
      <w:r w:rsidRPr="00C97AD5">
        <w:t>The service will be livestreamed via the Cathedral website/</w:t>
      </w:r>
      <w:proofErr w:type="spellStart"/>
      <w:r w:rsidRPr="00C97AD5">
        <w:t>Youtube</w:t>
      </w:r>
      <w:proofErr w:type="spellEnd"/>
      <w:r w:rsidRPr="00C97AD5">
        <w:t xml:space="preserve"> channel.</w:t>
      </w:r>
    </w:p>
    <w:p w14:paraId="67DE9BC6" w14:textId="6ED99398" w:rsidR="003A7F10" w:rsidRDefault="00C97AD5" w:rsidP="003A7F10">
      <w:r>
        <w:t>Y</w:t>
      </w:r>
      <w:r w:rsidR="003A7F10">
        <w:t xml:space="preserve">ou can register individually or as a group </w:t>
      </w:r>
      <w:r w:rsidR="003A7F10" w:rsidRPr="003A7F10">
        <w:rPr>
          <w:b/>
          <w:bCs/>
        </w:rPr>
        <w:t>by 28</w:t>
      </w:r>
      <w:r w:rsidR="003A7F10" w:rsidRPr="003A7F10">
        <w:rPr>
          <w:b/>
          <w:bCs/>
          <w:vertAlign w:val="superscript"/>
        </w:rPr>
        <w:t>th</w:t>
      </w:r>
      <w:r w:rsidR="003A7F10" w:rsidRPr="003A7F10">
        <w:rPr>
          <w:b/>
          <w:bCs/>
        </w:rPr>
        <w:t xml:space="preserve"> February</w:t>
      </w:r>
      <w:r w:rsidR="003A7F10">
        <w:t xml:space="preserve"> via these links: </w:t>
      </w:r>
      <w:hyperlink r:id="rId4" w:history="1">
        <w:r w:rsidR="003A7F10" w:rsidRPr="003A7F10">
          <w:rPr>
            <w:rStyle w:val="Hyperlink"/>
          </w:rPr>
          <w:t>https://www.surveyhero.com/c/bishop2025</w:t>
        </w:r>
      </w:hyperlink>
      <w:r w:rsidR="003A7F10">
        <w:t xml:space="preserve"> or by scanning the QR code on your phone. </w:t>
      </w:r>
    </w:p>
    <w:p w14:paraId="24DF16A4" w14:textId="68B625EC" w:rsidR="003A7F10" w:rsidRPr="003A7F10" w:rsidRDefault="003A7F10" w:rsidP="003A7F10"/>
    <w:p w14:paraId="19E35621" w14:textId="2FE071D3" w:rsidR="003A7F10" w:rsidRDefault="003A7F10">
      <w:r>
        <w:rPr>
          <w:noProof/>
        </w:rPr>
        <w:drawing>
          <wp:inline distT="0" distB="0" distL="0" distR="0" wp14:anchorId="0FAF0DFF" wp14:editId="5E7DAA10">
            <wp:extent cx="1123950" cy="1123950"/>
            <wp:effectExtent l="0" t="0" r="0" b="0"/>
            <wp:docPr id="157958287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82874" name="Picture 1" descr="A qr code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sectPr w:rsidR="003A7F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10"/>
    <w:rsid w:val="000E50DF"/>
    <w:rsid w:val="003A29B6"/>
    <w:rsid w:val="003A7F10"/>
    <w:rsid w:val="003B6DEC"/>
    <w:rsid w:val="004B29DF"/>
    <w:rsid w:val="006C61F9"/>
    <w:rsid w:val="00700F80"/>
    <w:rsid w:val="00831538"/>
    <w:rsid w:val="00856C9E"/>
    <w:rsid w:val="009F7026"/>
    <w:rsid w:val="00AB62BE"/>
    <w:rsid w:val="00B4454E"/>
    <w:rsid w:val="00C97AD5"/>
    <w:rsid w:val="00D179B7"/>
    <w:rsid w:val="00E40D1B"/>
    <w:rsid w:val="00F30E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49B6"/>
  <w15:chartTrackingRefBased/>
  <w15:docId w15:val="{4ABA2BED-574F-4E4A-8CE4-FA513A82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F10"/>
    <w:rPr>
      <w:rFonts w:eastAsiaTheme="majorEastAsia" w:cstheme="majorBidi"/>
      <w:color w:val="272727" w:themeColor="text1" w:themeTint="D8"/>
    </w:rPr>
  </w:style>
  <w:style w:type="paragraph" w:styleId="Title">
    <w:name w:val="Title"/>
    <w:basedOn w:val="Normal"/>
    <w:next w:val="Normal"/>
    <w:link w:val="TitleChar"/>
    <w:uiPriority w:val="10"/>
    <w:qFormat/>
    <w:rsid w:val="003A7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F10"/>
    <w:pPr>
      <w:spacing w:before="160"/>
      <w:jc w:val="center"/>
    </w:pPr>
    <w:rPr>
      <w:i/>
      <w:iCs/>
      <w:color w:val="404040" w:themeColor="text1" w:themeTint="BF"/>
    </w:rPr>
  </w:style>
  <w:style w:type="character" w:customStyle="1" w:styleId="QuoteChar">
    <w:name w:val="Quote Char"/>
    <w:basedOn w:val="DefaultParagraphFont"/>
    <w:link w:val="Quote"/>
    <w:uiPriority w:val="29"/>
    <w:rsid w:val="003A7F10"/>
    <w:rPr>
      <w:i/>
      <w:iCs/>
      <w:color w:val="404040" w:themeColor="text1" w:themeTint="BF"/>
    </w:rPr>
  </w:style>
  <w:style w:type="paragraph" w:styleId="ListParagraph">
    <w:name w:val="List Paragraph"/>
    <w:basedOn w:val="Normal"/>
    <w:uiPriority w:val="34"/>
    <w:qFormat/>
    <w:rsid w:val="003A7F10"/>
    <w:pPr>
      <w:ind w:left="720"/>
      <w:contextualSpacing/>
    </w:pPr>
  </w:style>
  <w:style w:type="character" w:styleId="IntenseEmphasis">
    <w:name w:val="Intense Emphasis"/>
    <w:basedOn w:val="DefaultParagraphFont"/>
    <w:uiPriority w:val="21"/>
    <w:qFormat/>
    <w:rsid w:val="003A7F10"/>
    <w:rPr>
      <w:i/>
      <w:iCs/>
      <w:color w:val="0F4761" w:themeColor="accent1" w:themeShade="BF"/>
    </w:rPr>
  </w:style>
  <w:style w:type="paragraph" w:styleId="IntenseQuote">
    <w:name w:val="Intense Quote"/>
    <w:basedOn w:val="Normal"/>
    <w:next w:val="Normal"/>
    <w:link w:val="IntenseQuoteChar"/>
    <w:uiPriority w:val="30"/>
    <w:qFormat/>
    <w:rsid w:val="003A7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F10"/>
    <w:rPr>
      <w:i/>
      <w:iCs/>
      <w:color w:val="0F4761" w:themeColor="accent1" w:themeShade="BF"/>
    </w:rPr>
  </w:style>
  <w:style w:type="character" w:styleId="IntenseReference">
    <w:name w:val="Intense Reference"/>
    <w:basedOn w:val="DefaultParagraphFont"/>
    <w:uiPriority w:val="32"/>
    <w:qFormat/>
    <w:rsid w:val="003A7F10"/>
    <w:rPr>
      <w:b/>
      <w:bCs/>
      <w:smallCaps/>
      <w:color w:val="0F4761" w:themeColor="accent1" w:themeShade="BF"/>
      <w:spacing w:val="5"/>
    </w:rPr>
  </w:style>
  <w:style w:type="paragraph" w:styleId="NormalWeb">
    <w:name w:val="Normal (Web)"/>
    <w:basedOn w:val="Normal"/>
    <w:uiPriority w:val="99"/>
    <w:semiHidden/>
    <w:unhideWhenUsed/>
    <w:rsid w:val="003A7F10"/>
    <w:rPr>
      <w:rFonts w:ascii="Times New Roman" w:hAnsi="Times New Roman" w:cs="Times New Roman"/>
      <w:sz w:val="24"/>
      <w:szCs w:val="24"/>
    </w:rPr>
  </w:style>
  <w:style w:type="character" w:styleId="Hyperlink">
    <w:name w:val="Hyperlink"/>
    <w:basedOn w:val="DefaultParagraphFont"/>
    <w:uiPriority w:val="99"/>
    <w:unhideWhenUsed/>
    <w:rsid w:val="003A7F10"/>
    <w:rPr>
      <w:color w:val="467886" w:themeColor="hyperlink"/>
      <w:u w:val="single"/>
    </w:rPr>
  </w:style>
  <w:style w:type="character" w:styleId="UnresolvedMention">
    <w:name w:val="Unresolved Mention"/>
    <w:basedOn w:val="DefaultParagraphFont"/>
    <w:uiPriority w:val="99"/>
    <w:semiHidden/>
    <w:unhideWhenUsed/>
    <w:rsid w:val="003A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5208">
      <w:bodyDiv w:val="1"/>
      <w:marLeft w:val="0"/>
      <w:marRight w:val="0"/>
      <w:marTop w:val="0"/>
      <w:marBottom w:val="0"/>
      <w:divBdr>
        <w:top w:val="none" w:sz="0" w:space="0" w:color="auto"/>
        <w:left w:val="none" w:sz="0" w:space="0" w:color="auto"/>
        <w:bottom w:val="none" w:sz="0" w:space="0" w:color="auto"/>
        <w:right w:val="none" w:sz="0" w:space="0" w:color="auto"/>
      </w:divBdr>
    </w:div>
    <w:div w:id="421028455">
      <w:bodyDiv w:val="1"/>
      <w:marLeft w:val="0"/>
      <w:marRight w:val="0"/>
      <w:marTop w:val="0"/>
      <w:marBottom w:val="0"/>
      <w:divBdr>
        <w:top w:val="none" w:sz="0" w:space="0" w:color="auto"/>
        <w:left w:val="none" w:sz="0" w:space="0" w:color="auto"/>
        <w:bottom w:val="none" w:sz="0" w:space="0" w:color="auto"/>
        <w:right w:val="none" w:sz="0" w:space="0" w:color="auto"/>
      </w:divBdr>
    </w:div>
    <w:div w:id="865020087">
      <w:bodyDiv w:val="1"/>
      <w:marLeft w:val="0"/>
      <w:marRight w:val="0"/>
      <w:marTop w:val="0"/>
      <w:marBottom w:val="0"/>
      <w:divBdr>
        <w:top w:val="none" w:sz="0" w:space="0" w:color="auto"/>
        <w:left w:val="none" w:sz="0" w:space="0" w:color="auto"/>
        <w:bottom w:val="none" w:sz="0" w:space="0" w:color="auto"/>
        <w:right w:val="none" w:sz="0" w:space="0" w:color="auto"/>
      </w:divBdr>
    </w:div>
    <w:div w:id="919801350">
      <w:bodyDiv w:val="1"/>
      <w:marLeft w:val="0"/>
      <w:marRight w:val="0"/>
      <w:marTop w:val="0"/>
      <w:marBottom w:val="0"/>
      <w:divBdr>
        <w:top w:val="none" w:sz="0" w:space="0" w:color="auto"/>
        <w:left w:val="none" w:sz="0" w:space="0" w:color="auto"/>
        <w:bottom w:val="none" w:sz="0" w:space="0" w:color="auto"/>
        <w:right w:val="none" w:sz="0" w:space="0" w:color="auto"/>
      </w:divBdr>
    </w:div>
    <w:div w:id="1486582430">
      <w:bodyDiv w:val="1"/>
      <w:marLeft w:val="0"/>
      <w:marRight w:val="0"/>
      <w:marTop w:val="0"/>
      <w:marBottom w:val="0"/>
      <w:divBdr>
        <w:top w:val="none" w:sz="0" w:space="0" w:color="auto"/>
        <w:left w:val="none" w:sz="0" w:space="0" w:color="auto"/>
        <w:bottom w:val="none" w:sz="0" w:space="0" w:color="auto"/>
        <w:right w:val="none" w:sz="0" w:space="0" w:color="auto"/>
      </w:divBdr>
    </w:div>
    <w:div w:id="17858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urveyhero.com/c/bishop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Nicola Wong</cp:lastModifiedBy>
  <cp:revision>2</cp:revision>
  <dcterms:created xsi:type="dcterms:W3CDTF">2025-02-11T20:16:00Z</dcterms:created>
  <dcterms:modified xsi:type="dcterms:W3CDTF">2025-02-11T20:16:00Z</dcterms:modified>
</cp:coreProperties>
</file>