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296B3" w14:textId="3ADC3B50" w:rsidR="00A205C2" w:rsidRPr="00A34597" w:rsidRDefault="00FC3F7D" w:rsidP="00A34597">
      <w:pPr>
        <w:pStyle w:val="NoSpacing"/>
        <w:rPr>
          <w:b/>
          <w:bCs/>
          <w:i/>
          <w:iCs/>
        </w:rPr>
      </w:pPr>
      <w:r w:rsidRPr="00A34597">
        <w:rPr>
          <w:b/>
          <w:bCs/>
          <w:i/>
          <w:iCs/>
        </w:rPr>
        <w:t xml:space="preserve">MW sermon Blessing of </w:t>
      </w:r>
      <w:proofErr w:type="spellStart"/>
      <w:r w:rsidRPr="00A34597">
        <w:rPr>
          <w:b/>
          <w:bCs/>
          <w:i/>
          <w:iCs/>
        </w:rPr>
        <w:t>H</w:t>
      </w:r>
      <w:r w:rsidR="00C200F1">
        <w:rPr>
          <w:rFonts w:cstheme="minorHAnsi"/>
          <w:b/>
          <w:bCs/>
          <w:i/>
          <w:iCs/>
        </w:rPr>
        <w:t>ā</w:t>
      </w:r>
      <w:r w:rsidRPr="00A34597">
        <w:rPr>
          <w:b/>
          <w:bCs/>
          <w:i/>
          <w:iCs/>
        </w:rPr>
        <w:t>kui</w:t>
      </w:r>
      <w:proofErr w:type="spellEnd"/>
      <w:r w:rsidRPr="00A34597">
        <w:rPr>
          <w:b/>
          <w:bCs/>
          <w:i/>
          <w:iCs/>
        </w:rPr>
        <w:t xml:space="preserve"> Mer</w:t>
      </w:r>
      <w:r w:rsidR="009475D8">
        <w:rPr>
          <w:b/>
          <w:bCs/>
          <w:i/>
          <w:iCs/>
        </w:rPr>
        <w:t>i</w:t>
      </w:r>
      <w:r w:rsidRPr="00A34597">
        <w:rPr>
          <w:b/>
          <w:bCs/>
          <w:i/>
          <w:iCs/>
        </w:rPr>
        <w:t xml:space="preserve"> </w:t>
      </w:r>
      <w:proofErr w:type="spellStart"/>
      <w:r w:rsidRPr="00A34597">
        <w:rPr>
          <w:b/>
          <w:bCs/>
          <w:i/>
          <w:iCs/>
        </w:rPr>
        <w:t>Tapu</w:t>
      </w:r>
      <w:proofErr w:type="spellEnd"/>
      <w:r w:rsidRPr="00A34597">
        <w:rPr>
          <w:b/>
          <w:bCs/>
          <w:i/>
          <w:iCs/>
        </w:rPr>
        <w:t xml:space="preserve"> o </w:t>
      </w:r>
      <w:proofErr w:type="spellStart"/>
      <w:r w:rsidR="00C200F1">
        <w:rPr>
          <w:rFonts w:cstheme="minorHAnsi"/>
          <w:b/>
          <w:bCs/>
          <w:i/>
          <w:iCs/>
        </w:rPr>
        <w:t>Ō</w:t>
      </w:r>
      <w:r w:rsidRPr="00A34597">
        <w:rPr>
          <w:b/>
          <w:bCs/>
          <w:i/>
          <w:iCs/>
        </w:rPr>
        <w:t>whe</w:t>
      </w:r>
      <w:r w:rsidR="00492172" w:rsidRPr="00A34597">
        <w:rPr>
          <w:b/>
          <w:bCs/>
          <w:i/>
          <w:iCs/>
        </w:rPr>
        <w:t>o</w:t>
      </w:r>
      <w:proofErr w:type="spellEnd"/>
      <w:r w:rsidR="00A77042">
        <w:rPr>
          <w:b/>
          <w:bCs/>
          <w:i/>
          <w:iCs/>
        </w:rPr>
        <w:t xml:space="preserve"> 18/06/23</w:t>
      </w:r>
    </w:p>
    <w:p w14:paraId="7494FA4A" w14:textId="7E055C7B" w:rsidR="005F2C69" w:rsidRDefault="00902C6D" w:rsidP="00A34597">
      <w:pPr>
        <w:pStyle w:val="NoSpacing"/>
      </w:pPr>
      <w:r>
        <w:t>This is a beautiful church</w:t>
      </w:r>
      <w:r w:rsidR="005F2C69">
        <w:t>, beautifully designed</w:t>
      </w:r>
      <w:r>
        <w:t xml:space="preserve"> with much beautiful art </w:t>
      </w:r>
      <w:r w:rsidR="005F2C69">
        <w:t>–</w:t>
      </w:r>
      <w:r>
        <w:t xml:space="preserve"> the </w:t>
      </w:r>
      <w:r w:rsidR="005F2C69">
        <w:t xml:space="preserve">pulpit, tabernacle doors, and </w:t>
      </w:r>
      <w:r>
        <w:t>Rood carved</w:t>
      </w:r>
      <w:r w:rsidR="00AF3052">
        <w:t xml:space="preserve"> </w:t>
      </w:r>
      <w:r>
        <w:t xml:space="preserve">by Frederick </w:t>
      </w:r>
      <w:proofErr w:type="spellStart"/>
      <w:r>
        <w:t>Gurns</w:t>
      </w:r>
      <w:r w:rsidR="00B66D6A">
        <w:t>e</w:t>
      </w:r>
      <w:r>
        <w:t>y</w:t>
      </w:r>
      <w:proofErr w:type="spellEnd"/>
      <w:r w:rsidR="005F2C69">
        <w:t xml:space="preserve">, </w:t>
      </w:r>
      <w:r w:rsidR="00A63678">
        <w:t>t</w:t>
      </w:r>
      <w:r>
        <w:t>he Christus Rex above the pulpit made by Ria Bancroft</w:t>
      </w:r>
      <w:r w:rsidR="005F2C69">
        <w:t>, t</w:t>
      </w:r>
      <w:r>
        <w:t>he Stations of the Cross sculpted by Kirk Nicholls</w:t>
      </w:r>
      <w:r w:rsidR="005F2C69">
        <w:t xml:space="preserve">. </w:t>
      </w:r>
      <w:r>
        <w:t>We also have many beautiful windows</w:t>
      </w:r>
      <w:r w:rsidR="00904629">
        <w:t xml:space="preserve"> </w:t>
      </w:r>
      <w:r>
        <w:t xml:space="preserve">- some from catalogues of European window making studios, some designed and made specifically for this church. </w:t>
      </w:r>
      <w:r w:rsidR="00E03925">
        <w:t xml:space="preserve"> Art from European </w:t>
      </w:r>
      <w:proofErr w:type="spellStart"/>
      <w:r w:rsidR="00C93941">
        <w:t>mind</w:t>
      </w:r>
      <w:r w:rsidR="00E03925">
        <w:t>worlds</w:t>
      </w:r>
      <w:proofErr w:type="spellEnd"/>
      <w:r w:rsidR="00E03925">
        <w:t xml:space="preserve"> and different design traditions </w:t>
      </w:r>
      <w:r w:rsidR="00904629">
        <w:t>are</w:t>
      </w:r>
      <w:r w:rsidR="00E03925">
        <w:t xml:space="preserve"> present </w:t>
      </w:r>
      <w:r w:rsidR="005F2C69">
        <w:t>throughout</w:t>
      </w:r>
      <w:r w:rsidR="00E03925">
        <w:t xml:space="preserve"> the church</w:t>
      </w:r>
      <w:r w:rsidR="00904629">
        <w:t>.</w:t>
      </w:r>
    </w:p>
    <w:p w14:paraId="79AF77AC" w14:textId="4725149F" w:rsidR="00E03925" w:rsidRPr="005F2C69" w:rsidRDefault="00904629" w:rsidP="00A34597">
      <w:pPr>
        <w:pStyle w:val="NoSpacing"/>
        <w:rPr>
          <w:sz w:val="8"/>
          <w:szCs w:val="8"/>
        </w:rPr>
      </w:pPr>
      <w:r w:rsidRPr="005F2C69">
        <w:rPr>
          <w:sz w:val="8"/>
          <w:szCs w:val="8"/>
        </w:rPr>
        <w:t xml:space="preserve"> </w:t>
      </w:r>
    </w:p>
    <w:p w14:paraId="5B285A2A" w14:textId="26066F7E" w:rsidR="00902C6D" w:rsidRPr="004A5328" w:rsidRDefault="00902C6D" w:rsidP="00A34597">
      <w:pPr>
        <w:pStyle w:val="NoSpacing"/>
        <w:rPr>
          <w:rFonts w:cstheme="minorHAnsi"/>
          <w:szCs w:val="22"/>
        </w:rPr>
      </w:pPr>
      <w:r w:rsidRPr="004A5328">
        <w:rPr>
          <w:rFonts w:cstheme="minorHAnsi"/>
          <w:szCs w:val="22"/>
        </w:rPr>
        <w:t xml:space="preserve">A couple of years ago Fr. Wiremu gave a copy of </w:t>
      </w:r>
      <w:r w:rsidR="005F2C69">
        <w:rPr>
          <w:rFonts w:cstheme="minorHAnsi"/>
          <w:szCs w:val="22"/>
        </w:rPr>
        <w:t xml:space="preserve">the </w:t>
      </w:r>
      <w:r w:rsidRPr="004A5328">
        <w:rPr>
          <w:rFonts w:cstheme="minorHAnsi"/>
          <w:szCs w:val="22"/>
        </w:rPr>
        <w:t>M</w:t>
      </w:r>
      <w:r w:rsidR="005F2C69">
        <w:rPr>
          <w:rFonts w:cstheme="minorHAnsi"/>
          <w:szCs w:val="22"/>
        </w:rPr>
        <w:t>ā</w:t>
      </w:r>
      <w:r w:rsidRPr="004A5328">
        <w:rPr>
          <w:rFonts w:cstheme="minorHAnsi"/>
          <w:szCs w:val="22"/>
        </w:rPr>
        <w:t xml:space="preserve">ori Madonna </w:t>
      </w:r>
      <w:r w:rsidR="00307095" w:rsidRPr="004A5328">
        <w:rPr>
          <w:rFonts w:cstheme="minorHAnsi"/>
          <w:szCs w:val="22"/>
        </w:rPr>
        <w:t xml:space="preserve">painted in 1943 </w:t>
      </w:r>
      <w:r w:rsidRPr="004A5328">
        <w:rPr>
          <w:rFonts w:cstheme="minorHAnsi"/>
          <w:szCs w:val="22"/>
        </w:rPr>
        <w:t xml:space="preserve">by Mercy sister </w:t>
      </w:r>
      <w:r w:rsidR="00307095" w:rsidRPr="004A5328">
        <w:rPr>
          <w:rFonts w:cstheme="minorHAnsi"/>
          <w:szCs w:val="22"/>
        </w:rPr>
        <w:t>Julia Lynch</w:t>
      </w:r>
      <w:r w:rsidR="00AA7460">
        <w:rPr>
          <w:rFonts w:cstheme="minorHAnsi"/>
          <w:szCs w:val="22"/>
        </w:rPr>
        <w:t xml:space="preserve"> which sits in the Lady Chapel</w:t>
      </w:r>
      <w:r w:rsidR="002D2374" w:rsidRPr="004A5328">
        <w:rPr>
          <w:rFonts w:cstheme="minorHAnsi"/>
          <w:color w:val="202020"/>
          <w:szCs w:val="22"/>
        </w:rPr>
        <w:t>.</w:t>
      </w:r>
      <w:r w:rsidR="00307095" w:rsidRPr="004A5328">
        <w:rPr>
          <w:rFonts w:cstheme="minorHAnsi"/>
          <w:color w:val="202020"/>
          <w:szCs w:val="22"/>
        </w:rPr>
        <w:t xml:space="preserve"> That was the first time a M</w:t>
      </w:r>
      <w:r w:rsidR="00AA7460">
        <w:rPr>
          <w:rFonts w:cstheme="minorHAnsi"/>
          <w:color w:val="202020"/>
          <w:szCs w:val="22"/>
        </w:rPr>
        <w:t>ā</w:t>
      </w:r>
      <w:r w:rsidR="00307095" w:rsidRPr="004A5328">
        <w:rPr>
          <w:rFonts w:cstheme="minorHAnsi"/>
          <w:color w:val="202020"/>
          <w:szCs w:val="22"/>
        </w:rPr>
        <w:t xml:space="preserve">ori face appeared in </w:t>
      </w:r>
      <w:r w:rsidR="005E3DB2">
        <w:rPr>
          <w:rFonts w:cstheme="minorHAnsi"/>
          <w:color w:val="202020"/>
          <w:szCs w:val="22"/>
        </w:rPr>
        <w:t xml:space="preserve">a piece of </w:t>
      </w:r>
      <w:r w:rsidR="00307095" w:rsidRPr="004A5328">
        <w:rPr>
          <w:rFonts w:cstheme="minorHAnsi"/>
          <w:color w:val="202020"/>
          <w:szCs w:val="22"/>
        </w:rPr>
        <w:t>art in this richly adorned church.</w:t>
      </w:r>
    </w:p>
    <w:p w14:paraId="3D260BE2" w14:textId="413D74F7" w:rsidR="00902C6D" w:rsidRDefault="00307095" w:rsidP="00A34597">
      <w:pPr>
        <w:pStyle w:val="NoSpacing"/>
        <w:rPr>
          <w:rFonts w:cstheme="minorHAnsi"/>
          <w:szCs w:val="22"/>
        </w:rPr>
      </w:pPr>
      <w:r w:rsidRPr="004A5328">
        <w:rPr>
          <w:rFonts w:cstheme="minorHAnsi"/>
          <w:szCs w:val="22"/>
        </w:rPr>
        <w:t xml:space="preserve">In the past couple of </w:t>
      </w:r>
      <w:proofErr w:type="gramStart"/>
      <w:r w:rsidR="005D3C62">
        <w:rPr>
          <w:rFonts w:cstheme="minorHAnsi"/>
          <w:szCs w:val="22"/>
        </w:rPr>
        <w:t>y</w:t>
      </w:r>
      <w:r w:rsidRPr="004A5328">
        <w:rPr>
          <w:rFonts w:cstheme="minorHAnsi"/>
          <w:szCs w:val="22"/>
        </w:rPr>
        <w:t>ears</w:t>
      </w:r>
      <w:proofErr w:type="gramEnd"/>
      <w:r w:rsidRPr="004A5328">
        <w:rPr>
          <w:rFonts w:cstheme="minorHAnsi"/>
          <w:szCs w:val="22"/>
        </w:rPr>
        <w:t xml:space="preserve"> </w:t>
      </w:r>
      <w:r w:rsidR="00E03925" w:rsidRPr="004A5328">
        <w:rPr>
          <w:rFonts w:cstheme="minorHAnsi"/>
          <w:szCs w:val="22"/>
        </w:rPr>
        <w:t xml:space="preserve">we </w:t>
      </w:r>
      <w:r w:rsidR="00C7062C">
        <w:rPr>
          <w:rFonts w:cstheme="minorHAnsi"/>
          <w:szCs w:val="22"/>
        </w:rPr>
        <w:t>have been</w:t>
      </w:r>
      <w:r w:rsidR="00E03925" w:rsidRPr="004A5328">
        <w:rPr>
          <w:rFonts w:cstheme="minorHAnsi"/>
          <w:szCs w:val="22"/>
        </w:rPr>
        <w:t xml:space="preserve"> blessed to host several </w:t>
      </w:r>
      <w:r w:rsidR="005D3C62">
        <w:rPr>
          <w:rFonts w:cstheme="minorHAnsi"/>
          <w:szCs w:val="22"/>
        </w:rPr>
        <w:t>M</w:t>
      </w:r>
      <w:r w:rsidR="009016C3">
        <w:rPr>
          <w:rFonts w:cstheme="minorHAnsi"/>
          <w:szCs w:val="22"/>
        </w:rPr>
        <w:t>ā</w:t>
      </w:r>
      <w:r w:rsidR="00E03925" w:rsidRPr="004A5328">
        <w:rPr>
          <w:rFonts w:cstheme="minorHAnsi"/>
          <w:szCs w:val="22"/>
        </w:rPr>
        <w:t>ori events here</w:t>
      </w:r>
      <w:r w:rsidR="005D3C62">
        <w:rPr>
          <w:rFonts w:cstheme="minorHAnsi"/>
          <w:szCs w:val="22"/>
        </w:rPr>
        <w:t xml:space="preserve"> </w:t>
      </w:r>
      <w:r w:rsidR="00E03925" w:rsidRPr="004A5328">
        <w:rPr>
          <w:rFonts w:cstheme="minorHAnsi"/>
          <w:szCs w:val="22"/>
        </w:rPr>
        <w:t>-</w:t>
      </w:r>
      <w:r w:rsidR="005D3C62">
        <w:rPr>
          <w:rFonts w:cstheme="minorHAnsi"/>
          <w:szCs w:val="22"/>
        </w:rPr>
        <w:t xml:space="preserve"> </w:t>
      </w:r>
      <w:r w:rsidR="00E03925" w:rsidRPr="004A5328">
        <w:rPr>
          <w:rFonts w:cstheme="minorHAnsi"/>
          <w:szCs w:val="22"/>
        </w:rPr>
        <w:t>each time M</w:t>
      </w:r>
      <w:r w:rsidR="00C93941">
        <w:rPr>
          <w:rFonts w:cstheme="minorHAnsi"/>
          <w:szCs w:val="22"/>
        </w:rPr>
        <w:t>ā</w:t>
      </w:r>
      <w:r w:rsidR="00E03925" w:rsidRPr="004A5328">
        <w:rPr>
          <w:rFonts w:cstheme="minorHAnsi"/>
          <w:szCs w:val="22"/>
        </w:rPr>
        <w:t xml:space="preserve">ori </w:t>
      </w:r>
      <w:r w:rsidR="005D3C62">
        <w:rPr>
          <w:rFonts w:cstheme="minorHAnsi"/>
          <w:szCs w:val="22"/>
        </w:rPr>
        <w:t>friend</w:t>
      </w:r>
      <w:r w:rsidR="00E03925" w:rsidRPr="004A5328">
        <w:rPr>
          <w:rFonts w:cstheme="minorHAnsi"/>
          <w:szCs w:val="22"/>
        </w:rPr>
        <w:t>s would enjoy the beauty of the church</w:t>
      </w:r>
      <w:r w:rsidR="005D3C62">
        <w:rPr>
          <w:rFonts w:cstheme="minorHAnsi"/>
          <w:szCs w:val="22"/>
        </w:rPr>
        <w:t>,</w:t>
      </w:r>
      <w:r w:rsidR="00E03925" w:rsidRPr="004A5328">
        <w:rPr>
          <w:rFonts w:cstheme="minorHAnsi"/>
          <w:szCs w:val="22"/>
        </w:rPr>
        <w:t xml:space="preserve"> then ask </w:t>
      </w:r>
      <w:r w:rsidR="00C93941">
        <w:rPr>
          <w:rFonts w:cstheme="minorHAnsi"/>
          <w:szCs w:val="22"/>
        </w:rPr>
        <w:t>‘w</w:t>
      </w:r>
      <w:r w:rsidR="00E03925" w:rsidRPr="004A5328">
        <w:rPr>
          <w:rFonts w:cstheme="minorHAnsi"/>
          <w:szCs w:val="22"/>
        </w:rPr>
        <w:t xml:space="preserve">here is the </w:t>
      </w:r>
      <w:r w:rsidR="005D3C62">
        <w:rPr>
          <w:rFonts w:cstheme="minorHAnsi"/>
          <w:szCs w:val="22"/>
        </w:rPr>
        <w:t>tukutuku</w:t>
      </w:r>
      <w:r w:rsidR="00C93941">
        <w:rPr>
          <w:rFonts w:cstheme="minorHAnsi"/>
          <w:szCs w:val="22"/>
        </w:rPr>
        <w:t>?’</w:t>
      </w:r>
      <w:r w:rsidR="005D3C62">
        <w:rPr>
          <w:rFonts w:cstheme="minorHAnsi"/>
          <w:szCs w:val="22"/>
        </w:rPr>
        <w:t xml:space="preserve">, </w:t>
      </w:r>
      <w:r w:rsidR="00C93941">
        <w:rPr>
          <w:rFonts w:cstheme="minorHAnsi"/>
          <w:szCs w:val="22"/>
        </w:rPr>
        <w:t>‘W</w:t>
      </w:r>
      <w:r w:rsidR="005D3C62">
        <w:rPr>
          <w:rFonts w:cstheme="minorHAnsi"/>
          <w:szCs w:val="22"/>
        </w:rPr>
        <w:t>here is the whakairo</w:t>
      </w:r>
      <w:r w:rsidR="00C93941">
        <w:rPr>
          <w:rFonts w:cstheme="minorHAnsi"/>
          <w:szCs w:val="22"/>
        </w:rPr>
        <w:t>?’</w:t>
      </w:r>
      <w:r w:rsidR="005D3C62">
        <w:rPr>
          <w:rFonts w:cstheme="minorHAnsi"/>
          <w:szCs w:val="22"/>
        </w:rPr>
        <w:t xml:space="preserve">, </w:t>
      </w:r>
      <w:r w:rsidR="00C93941">
        <w:rPr>
          <w:rFonts w:cstheme="minorHAnsi"/>
          <w:szCs w:val="22"/>
        </w:rPr>
        <w:t>‘</w:t>
      </w:r>
      <w:r w:rsidR="005D3C62">
        <w:rPr>
          <w:rFonts w:cstheme="minorHAnsi"/>
          <w:szCs w:val="22"/>
        </w:rPr>
        <w:t xml:space="preserve">where is </w:t>
      </w:r>
      <w:r w:rsidR="00D50F35">
        <w:rPr>
          <w:rFonts w:cstheme="minorHAnsi"/>
          <w:szCs w:val="22"/>
        </w:rPr>
        <w:t xml:space="preserve">anything </w:t>
      </w:r>
      <w:r w:rsidR="00E03925" w:rsidRPr="004A5328">
        <w:rPr>
          <w:rFonts w:cstheme="minorHAnsi"/>
          <w:szCs w:val="22"/>
        </w:rPr>
        <w:t>M</w:t>
      </w:r>
      <w:r w:rsidR="00D50F35">
        <w:rPr>
          <w:rFonts w:cstheme="minorHAnsi"/>
          <w:szCs w:val="22"/>
        </w:rPr>
        <w:t>ā</w:t>
      </w:r>
      <w:r w:rsidR="00E03925" w:rsidRPr="004A5328">
        <w:rPr>
          <w:rFonts w:cstheme="minorHAnsi"/>
          <w:szCs w:val="22"/>
        </w:rPr>
        <w:t>ori?</w:t>
      </w:r>
      <w:r w:rsidR="00C93941">
        <w:rPr>
          <w:rFonts w:cstheme="minorHAnsi"/>
          <w:szCs w:val="22"/>
        </w:rPr>
        <w:t>’</w:t>
      </w:r>
    </w:p>
    <w:p w14:paraId="539916A9" w14:textId="77777777" w:rsidR="00FB011C" w:rsidRDefault="00C566E2" w:rsidP="000B56FB">
      <w:pPr>
        <w:spacing w:after="0"/>
      </w:pPr>
      <w:r>
        <w:t xml:space="preserve">Each time I was asked where </w:t>
      </w:r>
      <w:proofErr w:type="gramStart"/>
      <w:r>
        <w:t>is anything</w:t>
      </w:r>
      <w:proofErr w:type="gramEnd"/>
      <w:r>
        <w:t xml:space="preserve"> M</w:t>
      </w:r>
      <w:r w:rsidR="00C93941">
        <w:rPr>
          <w:rFonts w:cstheme="minorHAnsi"/>
        </w:rPr>
        <w:t>ā</w:t>
      </w:r>
      <w:r>
        <w:t>ori I was reminded of something poet-theologian James K Baxter wrote</w:t>
      </w:r>
      <w:r w:rsidR="000B56FB">
        <w:t xml:space="preserve"> </w:t>
      </w:r>
      <w:r>
        <w:t xml:space="preserve">to his </w:t>
      </w:r>
      <w:r w:rsidR="000B56FB">
        <w:t>M</w:t>
      </w:r>
      <w:r w:rsidR="00FB011C">
        <w:rPr>
          <w:rFonts w:cstheme="minorHAnsi"/>
        </w:rPr>
        <w:t>ā</w:t>
      </w:r>
      <w:r w:rsidR="000B56FB">
        <w:t xml:space="preserve">ori </w:t>
      </w:r>
      <w:r>
        <w:t xml:space="preserve">wife </w:t>
      </w:r>
      <w:r w:rsidR="00FB011C">
        <w:t xml:space="preserve">Jackie Sturm </w:t>
      </w:r>
      <w:r>
        <w:t xml:space="preserve">from </w:t>
      </w:r>
      <w:proofErr w:type="spellStart"/>
      <w:r>
        <w:t>Hiruh</w:t>
      </w:r>
      <w:r>
        <w:rPr>
          <w:rFonts w:cstheme="minorHAnsi"/>
        </w:rPr>
        <w:t>ā</w:t>
      </w:r>
      <w:r>
        <w:t>rama</w:t>
      </w:r>
      <w:proofErr w:type="spellEnd"/>
      <w:r>
        <w:t>/Jerusalem</w:t>
      </w:r>
      <w:r w:rsidRPr="00165980">
        <w:t>:</w:t>
      </w:r>
      <w:r w:rsidRPr="00165980">
        <w:br/>
      </w:r>
    </w:p>
    <w:p w14:paraId="46C0A6B7" w14:textId="0BFF136E" w:rsidR="00C566E2" w:rsidRDefault="00C566E2" w:rsidP="00FB011C">
      <w:pPr>
        <w:spacing w:after="0"/>
        <w:ind w:firstLine="720"/>
      </w:pPr>
      <w:r>
        <w:t>No rafter paintings</w:t>
      </w:r>
      <w:r w:rsidR="000B56FB">
        <w:t>/</w:t>
      </w:r>
      <w:r>
        <w:t>No grass-stalk panels</w:t>
      </w:r>
      <w:r w:rsidR="000B56FB">
        <w:t>/</w:t>
      </w:r>
      <w:r>
        <w:t>No M</w:t>
      </w:r>
      <w:r>
        <w:rPr>
          <w:rFonts w:cstheme="minorHAnsi"/>
        </w:rPr>
        <w:t>ā</w:t>
      </w:r>
      <w:r>
        <w:t>ori mass,</w:t>
      </w:r>
    </w:p>
    <w:p w14:paraId="0BE3B12C" w14:textId="77777777" w:rsidR="000B56FB" w:rsidRDefault="00C566E2" w:rsidP="00FB011C">
      <w:pPr>
        <w:pStyle w:val="NoSpacing"/>
        <w:ind w:firstLine="720"/>
      </w:pPr>
      <w:r>
        <w:t xml:space="preserve">Christ and his </w:t>
      </w:r>
      <w:proofErr w:type="gramStart"/>
      <w:r>
        <w:t>Mother</w:t>
      </w:r>
      <w:proofErr w:type="gramEnd"/>
      <w:r w:rsidR="000B56FB">
        <w:t>/</w:t>
      </w:r>
      <w:r>
        <w:t>Are lively Italians</w:t>
      </w:r>
      <w:r w:rsidR="000B56FB">
        <w:t xml:space="preserve">/ </w:t>
      </w:r>
      <w:r>
        <w:t>Leaning forward to bless</w:t>
      </w:r>
      <w:r w:rsidR="000B56FB">
        <w:t xml:space="preserve">/ </w:t>
      </w:r>
    </w:p>
    <w:p w14:paraId="36FB187C" w14:textId="77777777" w:rsidR="00FB011C" w:rsidRDefault="00C566E2" w:rsidP="00FB011C">
      <w:pPr>
        <w:pStyle w:val="NoSpacing"/>
        <w:ind w:firstLine="720"/>
      </w:pPr>
      <w:r>
        <w:t xml:space="preserve">No </w:t>
      </w:r>
      <w:proofErr w:type="spellStart"/>
      <w:r>
        <w:t>t</w:t>
      </w:r>
      <w:r>
        <w:rPr>
          <w:rFonts w:cstheme="minorHAnsi"/>
        </w:rPr>
        <w:t>ā</w:t>
      </w:r>
      <w:r>
        <w:t>niko</w:t>
      </w:r>
      <w:proofErr w:type="spellEnd"/>
      <w:r>
        <w:t xml:space="preserve"> band on her head</w:t>
      </w:r>
      <w:r w:rsidR="000B56FB">
        <w:t xml:space="preserve">/ </w:t>
      </w:r>
      <w:r>
        <w:t>No feather cloak on his shoulder</w:t>
      </w:r>
      <w:r w:rsidR="000B56FB">
        <w:t xml:space="preserve">/ </w:t>
      </w:r>
      <w:r>
        <w:t>No stairway to heaven</w:t>
      </w:r>
      <w:r w:rsidR="000B56FB">
        <w:t xml:space="preserve">/ </w:t>
      </w:r>
    </w:p>
    <w:p w14:paraId="1239363F" w14:textId="77777777" w:rsidR="00FB011C" w:rsidRDefault="00C566E2" w:rsidP="00FB011C">
      <w:pPr>
        <w:pStyle w:val="NoSpacing"/>
        <w:ind w:firstLine="720"/>
      </w:pPr>
      <w:r>
        <w:t>No tears of the albatross</w:t>
      </w:r>
      <w:r w:rsidR="000B56FB">
        <w:t xml:space="preserve">/ </w:t>
      </w:r>
      <w:r>
        <w:t>Here at Jerusalem</w:t>
      </w:r>
      <w:r w:rsidR="000B56FB">
        <w:t>/</w:t>
      </w:r>
      <w:r>
        <w:t>After ninety years</w:t>
      </w:r>
      <w:r w:rsidR="000B56FB">
        <w:t>/</w:t>
      </w:r>
      <w:r>
        <w:t>Of bungled opportunities</w:t>
      </w:r>
      <w:r w:rsidR="000B56FB">
        <w:t>/</w:t>
      </w:r>
    </w:p>
    <w:p w14:paraId="0E640D55" w14:textId="37E2C36A" w:rsidR="00C566E2" w:rsidRPr="00A169AE" w:rsidRDefault="00C566E2" w:rsidP="00FB011C">
      <w:pPr>
        <w:pStyle w:val="NoSpacing"/>
        <w:ind w:firstLine="720"/>
        <w:rPr>
          <w:sz w:val="8"/>
          <w:szCs w:val="8"/>
        </w:rPr>
      </w:pPr>
      <w:r>
        <w:t>I prefer not to invite you</w:t>
      </w:r>
      <w:r w:rsidR="000B56FB">
        <w:t>/</w:t>
      </w:r>
      <w:r>
        <w:t>Into the p</w:t>
      </w:r>
      <w:r>
        <w:rPr>
          <w:rFonts w:cstheme="minorHAnsi"/>
        </w:rPr>
        <w:t>ā</w:t>
      </w:r>
      <w:r>
        <w:t>keh</w:t>
      </w:r>
      <w:r>
        <w:rPr>
          <w:rFonts w:cstheme="minorHAnsi"/>
        </w:rPr>
        <w:t>ā</w:t>
      </w:r>
      <w:r>
        <w:t xml:space="preserve"> church.</w:t>
      </w:r>
      <w:r w:rsidR="000B56FB">
        <w:t xml:space="preserve"> </w:t>
      </w:r>
      <w:r>
        <w:br/>
      </w:r>
    </w:p>
    <w:p w14:paraId="3281522A" w14:textId="454E473E" w:rsidR="005114E2" w:rsidRDefault="00307095" w:rsidP="00A34597">
      <w:pPr>
        <w:pStyle w:val="NoSpacing"/>
      </w:pPr>
      <w:r>
        <w:rPr>
          <w:rFonts w:cstheme="minorHAnsi"/>
          <w:spacing w:val="-2"/>
          <w:lang w:val="en-AU"/>
        </w:rPr>
        <w:t>In 1971</w:t>
      </w:r>
      <w:r w:rsidR="000B56FB">
        <w:rPr>
          <w:rFonts w:cstheme="minorHAnsi"/>
          <w:spacing w:val="-2"/>
          <w:lang w:val="en-AU"/>
        </w:rPr>
        <w:t xml:space="preserve"> </w:t>
      </w:r>
      <w:r>
        <w:rPr>
          <w:rFonts w:cstheme="minorHAnsi"/>
          <w:spacing w:val="-2"/>
          <w:lang w:val="en-AU"/>
        </w:rPr>
        <w:t>Baxter wrote about his hopes for the</w:t>
      </w:r>
      <w:r w:rsidR="005114E2">
        <w:t xml:space="preserve"> </w:t>
      </w:r>
      <w:r w:rsidR="000B56FB">
        <w:t xml:space="preserve">future of the </w:t>
      </w:r>
      <w:r w:rsidR="005114E2">
        <w:t>church in Aotearoa</w:t>
      </w:r>
      <w:r w:rsidR="00EC0E2E">
        <w:t xml:space="preserve"> New Zealand</w:t>
      </w:r>
      <w:r w:rsidR="005114E2" w:rsidRPr="00CF7737">
        <w:t>:</w:t>
      </w:r>
    </w:p>
    <w:p w14:paraId="2639EB21" w14:textId="77777777" w:rsidR="005114E2" w:rsidRPr="001A2866" w:rsidRDefault="005114E2" w:rsidP="00A34597">
      <w:pPr>
        <w:pStyle w:val="NoSpacing"/>
        <w:rPr>
          <w:sz w:val="8"/>
          <w:szCs w:val="8"/>
        </w:rPr>
      </w:pPr>
    </w:p>
    <w:p w14:paraId="16FE0A9C" w14:textId="0E848F87" w:rsidR="005114E2" w:rsidRDefault="00251D4C" w:rsidP="00A34597">
      <w:pPr>
        <w:pStyle w:val="NoSpacing"/>
      </w:pPr>
      <w:r>
        <w:t>“</w:t>
      </w:r>
      <w:r w:rsidR="005114E2">
        <w:t>I will be interested to see what the walls and the windows and the rafters are like. I hope they are mainly in M</w:t>
      </w:r>
      <w:r w:rsidR="005114E2">
        <w:rPr>
          <w:rFonts w:cstheme="minorHAnsi"/>
        </w:rPr>
        <w:t>ā</w:t>
      </w:r>
      <w:r w:rsidR="005114E2">
        <w:t>ori style. I hope the tukutuku</w:t>
      </w:r>
      <w:r w:rsidR="000B56FB">
        <w:t xml:space="preserve"> </w:t>
      </w:r>
      <w:r w:rsidR="005114E2">
        <w:t>panels and painted rafters are part of Te Atua’s</w:t>
      </w:r>
      <w:r w:rsidR="000B56FB">
        <w:t xml:space="preserve"> </w:t>
      </w:r>
      <w:r w:rsidR="005114E2">
        <w:t xml:space="preserve">plan for us. I hope that Te Ariki and Te </w:t>
      </w:r>
      <w:proofErr w:type="spellStart"/>
      <w:r w:rsidR="005114E2">
        <w:t>Whaea</w:t>
      </w:r>
      <w:proofErr w:type="spellEnd"/>
      <w:r w:rsidR="000B56FB">
        <w:t xml:space="preserve"> </w:t>
      </w:r>
      <w:r w:rsidR="005114E2">
        <w:t xml:space="preserve">will stand in the middle of the </w:t>
      </w:r>
      <w:proofErr w:type="gramStart"/>
      <w:r w:rsidR="005114E2">
        <w:t>house, and</w:t>
      </w:r>
      <w:proofErr w:type="gramEnd"/>
      <w:r w:rsidR="005114E2">
        <w:t xml:space="preserve"> look at us with M</w:t>
      </w:r>
      <w:r w:rsidR="005114E2">
        <w:rPr>
          <w:rFonts w:cstheme="minorHAnsi"/>
        </w:rPr>
        <w:t>ā</w:t>
      </w:r>
      <w:r w:rsidR="005114E2">
        <w:t>ori faces. God builds the house…only God can build with living timber. We build with plans. God builds with souls, and our own doubtful souls have a place somewhere in that unknowable design.</w:t>
      </w:r>
      <w:r>
        <w:t>”</w:t>
      </w:r>
    </w:p>
    <w:p w14:paraId="76E161FF" w14:textId="77777777" w:rsidR="004A3D38" w:rsidRPr="001A2866" w:rsidRDefault="004A3D38" w:rsidP="00A34597">
      <w:pPr>
        <w:pStyle w:val="NoSpacing"/>
        <w:rPr>
          <w:sz w:val="8"/>
          <w:szCs w:val="8"/>
        </w:rPr>
      </w:pPr>
    </w:p>
    <w:p w14:paraId="37457A4E" w14:textId="0B942EF1" w:rsidR="004A3D38" w:rsidRDefault="004A3D38" w:rsidP="004A3D38">
      <w:pPr>
        <w:pStyle w:val="NoSpacing"/>
      </w:pPr>
      <w:r>
        <w:t xml:space="preserve">Today we have the joy </w:t>
      </w:r>
      <w:r w:rsidR="000642A0">
        <w:t xml:space="preserve">and privilege </w:t>
      </w:r>
      <w:r>
        <w:t xml:space="preserve">of the unveiling and blessing of </w:t>
      </w:r>
      <w:proofErr w:type="spellStart"/>
      <w:r>
        <w:t>H</w:t>
      </w:r>
      <w:r w:rsidR="00FB011C">
        <w:rPr>
          <w:rFonts w:cstheme="minorHAnsi"/>
        </w:rPr>
        <w:t>ā</w:t>
      </w:r>
      <w:r>
        <w:t>kui</w:t>
      </w:r>
      <w:proofErr w:type="spellEnd"/>
      <w:r>
        <w:t xml:space="preserve"> Meri </w:t>
      </w:r>
      <w:proofErr w:type="spellStart"/>
      <w:r>
        <w:t>Tapu</w:t>
      </w:r>
      <w:proofErr w:type="spellEnd"/>
      <w:r>
        <w:t xml:space="preserve"> o </w:t>
      </w:r>
      <w:proofErr w:type="spellStart"/>
      <w:r w:rsidR="00FB011C">
        <w:rPr>
          <w:rFonts w:cstheme="minorHAnsi"/>
        </w:rPr>
        <w:t>Ō</w:t>
      </w:r>
      <w:r>
        <w:t>wheo</w:t>
      </w:r>
      <w:proofErr w:type="spellEnd"/>
      <w:r w:rsidR="009774A0">
        <w:t xml:space="preserve"> carved by</w:t>
      </w:r>
    </w:p>
    <w:p w14:paraId="1D751041" w14:textId="6D2FE228" w:rsidR="00341BC6" w:rsidRDefault="004A3D38" w:rsidP="004A3D38">
      <w:pPr>
        <w:pStyle w:val="NoSpacing"/>
      </w:pPr>
      <w:proofErr w:type="spellStart"/>
      <w:r w:rsidRPr="00220B4A">
        <w:rPr>
          <w:rFonts w:eastAsia="Times New Roman" w:cstheme="minorHAnsi"/>
          <w:szCs w:val="22"/>
          <w:lang w:eastAsia="en-NZ"/>
          <w14:ligatures w14:val="none"/>
        </w:rPr>
        <w:t>Rongomai-Tawhiti</w:t>
      </w:r>
      <w:proofErr w:type="spellEnd"/>
      <w:r w:rsidRPr="00220B4A">
        <w:rPr>
          <w:rFonts w:eastAsia="Times New Roman" w:cstheme="minorHAnsi"/>
          <w:szCs w:val="22"/>
          <w:lang w:eastAsia="en-NZ"/>
          <w14:ligatures w14:val="none"/>
        </w:rPr>
        <w:t xml:space="preserve"> Parata-</w:t>
      </w:r>
      <w:proofErr w:type="spellStart"/>
      <w:r w:rsidRPr="00220B4A">
        <w:rPr>
          <w:rFonts w:eastAsia="Times New Roman" w:cstheme="minorHAnsi"/>
          <w:szCs w:val="22"/>
          <w:lang w:eastAsia="en-NZ"/>
          <w14:ligatures w14:val="none"/>
        </w:rPr>
        <w:t>Taiapa</w:t>
      </w:r>
      <w:proofErr w:type="spellEnd"/>
      <w:r w:rsidR="009774A0">
        <w:rPr>
          <w:rFonts w:eastAsia="Times New Roman" w:cstheme="minorHAnsi"/>
          <w:szCs w:val="22"/>
          <w:lang w:eastAsia="en-NZ"/>
          <w14:ligatures w14:val="none"/>
        </w:rPr>
        <w:t>.</w:t>
      </w:r>
      <w:r w:rsidR="00341BC6">
        <w:rPr>
          <w:rFonts w:eastAsia="Times New Roman" w:cstheme="minorHAnsi"/>
          <w:szCs w:val="22"/>
          <w:lang w:eastAsia="en-NZ"/>
          <w14:ligatures w14:val="none"/>
        </w:rPr>
        <w:t xml:space="preserve"> We </w:t>
      </w:r>
      <w:r w:rsidR="00351C25">
        <w:rPr>
          <w:rFonts w:eastAsia="Times New Roman" w:cstheme="minorHAnsi"/>
          <w:szCs w:val="22"/>
          <w:lang w:eastAsia="en-NZ"/>
          <w14:ligatures w14:val="none"/>
        </w:rPr>
        <w:t xml:space="preserve">now </w:t>
      </w:r>
      <w:r w:rsidR="00341BC6">
        <w:rPr>
          <w:rFonts w:eastAsia="Times New Roman" w:cstheme="minorHAnsi"/>
          <w:szCs w:val="22"/>
          <w:lang w:eastAsia="en-NZ"/>
          <w14:ligatures w14:val="none"/>
        </w:rPr>
        <w:t xml:space="preserve">have the joy and privilege of seeing </w:t>
      </w:r>
      <w:r w:rsidR="00341BC6">
        <w:t xml:space="preserve">Te Ariki and Te </w:t>
      </w:r>
      <w:proofErr w:type="spellStart"/>
      <w:r w:rsidR="00341BC6">
        <w:t>Whaea</w:t>
      </w:r>
      <w:proofErr w:type="spellEnd"/>
      <w:r w:rsidR="00341BC6">
        <w:t xml:space="preserve"> standing in the middle of th</w:t>
      </w:r>
      <w:r w:rsidR="00351C25">
        <w:t>is</w:t>
      </w:r>
      <w:r w:rsidR="00341BC6">
        <w:t xml:space="preserve"> </w:t>
      </w:r>
      <w:proofErr w:type="spellStart"/>
      <w:r w:rsidR="00351C25">
        <w:t>whare</w:t>
      </w:r>
      <w:proofErr w:type="spellEnd"/>
      <w:r w:rsidR="00351C25">
        <w:t xml:space="preserve"> </w:t>
      </w:r>
      <w:proofErr w:type="spellStart"/>
      <w:r w:rsidR="00351C25">
        <w:t>karakia</w:t>
      </w:r>
      <w:proofErr w:type="spellEnd"/>
      <w:r w:rsidR="00341BC6">
        <w:t>, looking at us with M</w:t>
      </w:r>
      <w:r w:rsidR="00341BC6">
        <w:rPr>
          <w:rFonts w:cstheme="minorHAnsi"/>
        </w:rPr>
        <w:t>ā</w:t>
      </w:r>
      <w:r w:rsidR="00341BC6">
        <w:t xml:space="preserve">ori faces. </w:t>
      </w:r>
    </w:p>
    <w:p w14:paraId="48D80D38" w14:textId="1E51DA1B" w:rsidR="004A3D38" w:rsidRPr="00220B4A" w:rsidRDefault="009774A0" w:rsidP="004A3D38">
      <w:pPr>
        <w:pStyle w:val="NoSpacing"/>
        <w:rPr>
          <w:rFonts w:eastAsia="Times New Roman" w:cstheme="minorHAnsi"/>
          <w:szCs w:val="22"/>
          <w:lang w:eastAsia="en-NZ"/>
          <w14:ligatures w14:val="none"/>
        </w:rPr>
      </w:pPr>
      <w:proofErr w:type="spellStart"/>
      <w:r>
        <w:rPr>
          <w:rFonts w:eastAsia="Times New Roman" w:cstheme="minorHAnsi"/>
          <w:szCs w:val="22"/>
          <w:lang w:eastAsia="en-NZ"/>
          <w14:ligatures w14:val="none"/>
        </w:rPr>
        <w:t>Rongomai-Tawhiti</w:t>
      </w:r>
      <w:proofErr w:type="spellEnd"/>
      <w:r>
        <w:rPr>
          <w:rFonts w:eastAsia="Times New Roman" w:cstheme="minorHAnsi"/>
          <w:szCs w:val="22"/>
          <w:lang w:eastAsia="en-NZ"/>
          <w14:ligatures w14:val="none"/>
        </w:rPr>
        <w:t xml:space="preserve"> is the son of </w:t>
      </w:r>
      <w:proofErr w:type="spellStart"/>
      <w:r>
        <w:rPr>
          <w:rFonts w:eastAsia="Times New Roman" w:cstheme="minorHAnsi"/>
          <w:szCs w:val="22"/>
          <w:lang w:eastAsia="en-NZ"/>
          <w14:ligatures w14:val="none"/>
        </w:rPr>
        <w:t>Ranui</w:t>
      </w:r>
      <w:proofErr w:type="spellEnd"/>
      <w:r>
        <w:rPr>
          <w:rFonts w:eastAsia="Times New Roman" w:cstheme="minorHAnsi"/>
          <w:szCs w:val="22"/>
          <w:lang w:eastAsia="en-NZ"/>
          <w14:ligatures w14:val="none"/>
        </w:rPr>
        <w:t xml:space="preserve"> Parata and Rev. Barney </w:t>
      </w:r>
      <w:proofErr w:type="spellStart"/>
      <w:r>
        <w:rPr>
          <w:rFonts w:eastAsia="Times New Roman" w:cstheme="minorHAnsi"/>
          <w:szCs w:val="22"/>
          <w:lang w:eastAsia="en-NZ"/>
          <w14:ligatures w14:val="none"/>
        </w:rPr>
        <w:t>Taiapa</w:t>
      </w:r>
      <w:proofErr w:type="spellEnd"/>
      <w:r>
        <w:rPr>
          <w:rFonts w:eastAsia="Times New Roman" w:cstheme="minorHAnsi"/>
          <w:szCs w:val="22"/>
          <w:lang w:eastAsia="en-NZ"/>
          <w14:ligatures w14:val="none"/>
        </w:rPr>
        <w:t>, well known to many here.</w:t>
      </w:r>
      <w:r w:rsidR="00341BC6">
        <w:rPr>
          <w:rFonts w:eastAsia="Times New Roman" w:cstheme="minorHAnsi"/>
          <w:szCs w:val="22"/>
          <w:lang w:eastAsia="en-NZ"/>
          <w14:ligatures w14:val="none"/>
        </w:rPr>
        <w:t xml:space="preserve"> </w:t>
      </w:r>
      <w:proofErr w:type="spellStart"/>
      <w:r>
        <w:rPr>
          <w:rFonts w:eastAsia="Times New Roman" w:cstheme="minorHAnsi"/>
          <w:szCs w:val="22"/>
          <w:lang w:eastAsia="en-NZ"/>
          <w14:ligatures w14:val="none"/>
        </w:rPr>
        <w:t>Rongomai</w:t>
      </w:r>
      <w:proofErr w:type="spellEnd"/>
      <w:r w:rsidR="000642A0">
        <w:rPr>
          <w:rFonts w:eastAsia="Times New Roman" w:cstheme="minorHAnsi"/>
          <w:szCs w:val="22"/>
          <w:lang w:eastAsia="en-NZ"/>
          <w14:ligatures w14:val="none"/>
        </w:rPr>
        <w:t xml:space="preserve"> </w:t>
      </w:r>
      <w:r w:rsidR="004A3D38" w:rsidRPr="00220B4A">
        <w:rPr>
          <w:rFonts w:eastAsia="Times New Roman" w:cstheme="minorHAnsi"/>
          <w:szCs w:val="22"/>
          <w:lang w:eastAsia="en-NZ"/>
          <w14:ligatures w14:val="none"/>
        </w:rPr>
        <w:t>is following in the footsteps of his famous grandfather</w:t>
      </w:r>
      <w:r w:rsidR="004A3D38">
        <w:rPr>
          <w:rFonts w:eastAsia="Times New Roman" w:cstheme="minorHAnsi"/>
          <w:szCs w:val="22"/>
          <w:lang w:eastAsia="en-NZ"/>
          <w14:ligatures w14:val="none"/>
        </w:rPr>
        <w:t xml:space="preserve"> Hone </w:t>
      </w:r>
      <w:proofErr w:type="spellStart"/>
      <w:r w:rsidR="004A3D38">
        <w:rPr>
          <w:rFonts w:eastAsia="Times New Roman" w:cstheme="minorHAnsi"/>
          <w:szCs w:val="22"/>
          <w:lang w:eastAsia="en-NZ"/>
          <w14:ligatures w14:val="none"/>
        </w:rPr>
        <w:t>Taiapa</w:t>
      </w:r>
      <w:proofErr w:type="spellEnd"/>
      <w:r w:rsidR="00341BC6">
        <w:rPr>
          <w:rFonts w:eastAsia="Times New Roman" w:cstheme="minorHAnsi"/>
          <w:szCs w:val="22"/>
          <w:lang w:eastAsia="en-NZ"/>
          <w14:ligatures w14:val="none"/>
        </w:rPr>
        <w:t xml:space="preserve">; </w:t>
      </w:r>
      <w:r w:rsidR="004A3D38">
        <w:rPr>
          <w:rFonts w:eastAsia="Times New Roman" w:cstheme="minorHAnsi"/>
          <w:szCs w:val="22"/>
          <w:lang w:eastAsia="en-NZ"/>
          <w14:ligatures w14:val="none"/>
        </w:rPr>
        <w:t>Hone</w:t>
      </w:r>
      <w:r w:rsidR="004A3D38" w:rsidRPr="00220B4A">
        <w:rPr>
          <w:rFonts w:eastAsia="Times New Roman" w:cstheme="minorHAnsi"/>
          <w:szCs w:val="22"/>
          <w:lang w:eastAsia="en-NZ"/>
          <w14:ligatures w14:val="none"/>
        </w:rPr>
        <w:t xml:space="preserve"> </w:t>
      </w:r>
      <w:r w:rsidR="004A3D38">
        <w:rPr>
          <w:rFonts w:eastAsia="Times New Roman" w:cstheme="minorHAnsi"/>
          <w:szCs w:val="22"/>
          <w:lang w:eastAsia="en-NZ"/>
          <w14:ligatures w14:val="none"/>
        </w:rPr>
        <w:t xml:space="preserve">and </w:t>
      </w:r>
      <w:r w:rsidR="00341BC6">
        <w:rPr>
          <w:rFonts w:eastAsia="Times New Roman" w:cstheme="minorHAnsi"/>
          <w:szCs w:val="22"/>
          <w:lang w:eastAsia="en-NZ"/>
          <w14:ligatures w14:val="none"/>
        </w:rPr>
        <w:t xml:space="preserve">his </w:t>
      </w:r>
      <w:r w:rsidR="004A3D38">
        <w:rPr>
          <w:rFonts w:eastAsia="Times New Roman" w:cstheme="minorHAnsi"/>
          <w:szCs w:val="22"/>
          <w:lang w:eastAsia="en-NZ"/>
          <w14:ligatures w14:val="none"/>
        </w:rPr>
        <w:t>brother</w:t>
      </w:r>
      <w:r w:rsidR="004A3D38" w:rsidRPr="00220B4A">
        <w:rPr>
          <w:rFonts w:eastAsia="Times New Roman" w:cstheme="minorHAnsi"/>
          <w:szCs w:val="22"/>
          <w:lang w:eastAsia="en-NZ"/>
          <w14:ligatures w14:val="none"/>
        </w:rPr>
        <w:t xml:space="preserve"> Pine</w:t>
      </w:r>
      <w:r w:rsidR="004A3D38">
        <w:rPr>
          <w:rFonts w:eastAsia="Times New Roman" w:cstheme="minorHAnsi"/>
          <w:szCs w:val="22"/>
          <w:lang w:eastAsia="en-NZ"/>
          <w14:ligatures w14:val="none"/>
        </w:rPr>
        <w:t xml:space="preserve"> </w:t>
      </w:r>
      <w:r w:rsidR="004A3D38" w:rsidRPr="00220B4A">
        <w:rPr>
          <w:rFonts w:eastAsia="Times New Roman" w:cstheme="minorHAnsi"/>
          <w:szCs w:val="22"/>
          <w:lang w:eastAsia="en-NZ"/>
          <w14:ligatures w14:val="none"/>
        </w:rPr>
        <w:t>w</w:t>
      </w:r>
      <w:r>
        <w:rPr>
          <w:rFonts w:eastAsia="Times New Roman" w:cstheme="minorHAnsi"/>
          <w:szCs w:val="22"/>
          <w:lang w:eastAsia="en-NZ"/>
          <w14:ligatures w14:val="none"/>
        </w:rPr>
        <w:t>ere</w:t>
      </w:r>
      <w:r w:rsidR="004A3D38" w:rsidRPr="00220B4A">
        <w:rPr>
          <w:rFonts w:eastAsia="Times New Roman" w:cstheme="minorHAnsi"/>
          <w:szCs w:val="22"/>
          <w:lang w:eastAsia="en-NZ"/>
          <w14:ligatures w14:val="none"/>
        </w:rPr>
        <w:t xml:space="preserve"> instrumental in reviving traditional</w:t>
      </w:r>
      <w:r>
        <w:rPr>
          <w:rFonts w:eastAsia="Times New Roman" w:cstheme="minorHAnsi"/>
          <w:szCs w:val="22"/>
          <w:lang w:eastAsia="en-NZ"/>
          <w14:ligatures w14:val="none"/>
        </w:rPr>
        <w:t xml:space="preserve"> </w:t>
      </w:r>
      <w:r w:rsidR="004A3D38" w:rsidRPr="00220B4A">
        <w:rPr>
          <w:rFonts w:eastAsia="Times New Roman" w:cstheme="minorHAnsi"/>
          <w:szCs w:val="22"/>
          <w:lang w:eastAsia="en-NZ"/>
          <w14:ligatures w14:val="none"/>
        </w:rPr>
        <w:t xml:space="preserve">carving, with the encouragement of Sir </w:t>
      </w:r>
      <w:proofErr w:type="spellStart"/>
      <w:r w:rsidR="004A3D38" w:rsidRPr="00220B4A">
        <w:rPr>
          <w:rFonts w:eastAsia="Times New Roman" w:cstheme="minorHAnsi"/>
          <w:szCs w:val="22"/>
          <w:lang w:eastAsia="en-NZ"/>
          <w14:ligatures w14:val="none"/>
        </w:rPr>
        <w:t>Āpirana</w:t>
      </w:r>
      <w:proofErr w:type="spellEnd"/>
      <w:r w:rsidR="004A3D38" w:rsidRPr="00220B4A">
        <w:rPr>
          <w:rFonts w:eastAsia="Times New Roman" w:cstheme="minorHAnsi"/>
          <w:szCs w:val="22"/>
          <w:lang w:eastAsia="en-NZ"/>
          <w14:ligatures w14:val="none"/>
        </w:rPr>
        <w:t xml:space="preserve"> Ngata.</w:t>
      </w:r>
      <w:r w:rsidR="004A3D38" w:rsidRPr="00A13E7B">
        <w:rPr>
          <w:rFonts w:cstheme="minorHAnsi"/>
          <w:szCs w:val="22"/>
        </w:rPr>
        <w:t xml:space="preserve"> </w:t>
      </w:r>
    </w:p>
    <w:p w14:paraId="7E4642BC" w14:textId="7838949F" w:rsidR="004A3D38" w:rsidRPr="00220B4A" w:rsidRDefault="00341BC6" w:rsidP="004A3D38">
      <w:pPr>
        <w:pStyle w:val="NoSpacing"/>
        <w:rPr>
          <w:rFonts w:eastAsia="Times New Roman" w:cstheme="minorHAnsi"/>
          <w:szCs w:val="22"/>
          <w:lang w:eastAsia="en-NZ"/>
          <w14:ligatures w14:val="none"/>
        </w:rPr>
      </w:pPr>
      <w:r>
        <w:rPr>
          <w:rFonts w:cstheme="minorHAnsi"/>
          <w:szCs w:val="22"/>
        </w:rPr>
        <w:t>A</w:t>
      </w:r>
      <w:r w:rsidR="009774A0">
        <w:rPr>
          <w:rFonts w:cstheme="minorHAnsi"/>
          <w:szCs w:val="22"/>
        </w:rPr>
        <w:t xml:space="preserve">s well as </w:t>
      </w:r>
      <w:r w:rsidR="004A3D38" w:rsidRPr="00220B4A">
        <w:rPr>
          <w:rFonts w:cstheme="minorHAnsi"/>
          <w:szCs w:val="22"/>
        </w:rPr>
        <w:t>carv</w:t>
      </w:r>
      <w:r w:rsidR="009774A0">
        <w:rPr>
          <w:rFonts w:cstheme="minorHAnsi"/>
          <w:szCs w:val="22"/>
        </w:rPr>
        <w:t>ing</w:t>
      </w:r>
      <w:r w:rsidR="004A3D38" w:rsidRPr="00220B4A">
        <w:rPr>
          <w:rFonts w:cstheme="minorHAnsi"/>
          <w:szCs w:val="22"/>
        </w:rPr>
        <w:t xml:space="preserve"> the interior of the</w:t>
      </w:r>
      <w:r w:rsidR="004A3D38">
        <w:rPr>
          <w:rFonts w:cstheme="minorHAnsi"/>
          <w:szCs w:val="22"/>
        </w:rPr>
        <w:t xml:space="preserve"> </w:t>
      </w:r>
      <w:proofErr w:type="spellStart"/>
      <w:r w:rsidR="004A3D38" w:rsidRPr="00220B4A">
        <w:rPr>
          <w:rFonts w:cstheme="minorHAnsi"/>
          <w:szCs w:val="22"/>
        </w:rPr>
        <w:t>Hukarere</w:t>
      </w:r>
      <w:proofErr w:type="spellEnd"/>
      <w:r w:rsidR="004A3D38" w:rsidRPr="00220B4A">
        <w:rPr>
          <w:rFonts w:cstheme="minorHAnsi"/>
          <w:szCs w:val="22"/>
        </w:rPr>
        <w:t xml:space="preserve"> </w:t>
      </w:r>
      <w:r w:rsidR="003C71D3">
        <w:rPr>
          <w:rFonts w:cstheme="minorHAnsi"/>
          <w:szCs w:val="22"/>
        </w:rPr>
        <w:t xml:space="preserve">college </w:t>
      </w:r>
      <w:r w:rsidR="004A3D38" w:rsidRPr="00220B4A">
        <w:rPr>
          <w:rFonts w:cstheme="minorHAnsi"/>
          <w:szCs w:val="22"/>
        </w:rPr>
        <w:t>chapel,</w:t>
      </w:r>
      <w:r w:rsidR="000642A0">
        <w:rPr>
          <w:rFonts w:cstheme="minorHAnsi"/>
          <w:szCs w:val="22"/>
        </w:rPr>
        <w:t xml:space="preserve"> </w:t>
      </w:r>
      <w:r>
        <w:rPr>
          <w:rFonts w:cstheme="minorHAnsi"/>
          <w:szCs w:val="22"/>
        </w:rPr>
        <w:t xml:space="preserve">Hone </w:t>
      </w:r>
      <w:r w:rsidR="004A3D38" w:rsidRPr="00220B4A">
        <w:rPr>
          <w:rFonts w:cstheme="minorHAnsi"/>
          <w:szCs w:val="22"/>
        </w:rPr>
        <w:t>produced</w:t>
      </w:r>
      <w:r w:rsidR="009774A0">
        <w:rPr>
          <w:rFonts w:cstheme="minorHAnsi"/>
          <w:szCs w:val="22"/>
        </w:rPr>
        <w:t xml:space="preserve"> </w:t>
      </w:r>
      <w:r w:rsidR="004A3D38" w:rsidRPr="00220B4A">
        <w:rPr>
          <w:rFonts w:cstheme="minorHAnsi"/>
          <w:szCs w:val="22"/>
        </w:rPr>
        <w:t>carvings for more than 44 houses and many other buildings</w:t>
      </w:r>
      <w:r w:rsidR="000642A0">
        <w:rPr>
          <w:rFonts w:cstheme="minorHAnsi"/>
          <w:szCs w:val="22"/>
        </w:rPr>
        <w:t xml:space="preserve"> </w:t>
      </w:r>
      <w:r w:rsidR="004A3D38" w:rsidRPr="00220B4A">
        <w:rPr>
          <w:rFonts w:eastAsia="Times New Roman" w:cstheme="minorHAnsi"/>
          <w:szCs w:val="22"/>
          <w:lang w:eastAsia="en-NZ"/>
          <w14:ligatures w14:val="none"/>
        </w:rPr>
        <w:t>throughout the country</w:t>
      </w:r>
      <w:r w:rsidR="000642A0">
        <w:rPr>
          <w:rFonts w:eastAsia="Times New Roman" w:cstheme="minorHAnsi"/>
          <w:szCs w:val="22"/>
          <w:lang w:eastAsia="en-NZ"/>
          <w14:ligatures w14:val="none"/>
        </w:rPr>
        <w:t>. T</w:t>
      </w:r>
      <w:r w:rsidR="004A3D38" w:rsidRPr="00220B4A">
        <w:rPr>
          <w:rFonts w:eastAsia="Times New Roman" w:cstheme="minorHAnsi"/>
          <w:szCs w:val="22"/>
          <w:lang w:eastAsia="en-NZ"/>
          <w14:ligatures w14:val="none"/>
        </w:rPr>
        <w:t>he</w:t>
      </w:r>
      <w:r w:rsidR="000642A0">
        <w:rPr>
          <w:rFonts w:eastAsia="Times New Roman" w:cstheme="minorHAnsi"/>
          <w:szCs w:val="22"/>
          <w:lang w:eastAsia="en-NZ"/>
          <w14:ligatures w14:val="none"/>
        </w:rPr>
        <w:t xml:space="preserve"> brothers</w:t>
      </w:r>
      <w:r w:rsidR="004A3D38" w:rsidRPr="00220B4A">
        <w:rPr>
          <w:rFonts w:eastAsia="Times New Roman" w:cstheme="minorHAnsi"/>
          <w:szCs w:val="22"/>
          <w:lang w:eastAsia="en-NZ"/>
          <w14:ligatures w14:val="none"/>
        </w:rPr>
        <w:t xml:space="preserve"> also established the carving school at Te Puia New Zealand Māori Arts and Crafts Institute in Rotorua, where </w:t>
      </w:r>
      <w:proofErr w:type="spellStart"/>
      <w:r w:rsidR="004A3D38" w:rsidRPr="00220B4A">
        <w:rPr>
          <w:rFonts w:eastAsia="Times New Roman" w:cstheme="minorHAnsi"/>
          <w:szCs w:val="22"/>
          <w:lang w:eastAsia="en-NZ"/>
          <w14:ligatures w14:val="none"/>
        </w:rPr>
        <w:t>Rongomai-Tawhiti</w:t>
      </w:r>
      <w:proofErr w:type="spellEnd"/>
      <w:r w:rsidR="009774A0">
        <w:rPr>
          <w:rFonts w:eastAsia="Times New Roman" w:cstheme="minorHAnsi"/>
          <w:szCs w:val="22"/>
          <w:lang w:eastAsia="en-NZ"/>
          <w14:ligatures w14:val="none"/>
        </w:rPr>
        <w:t xml:space="preserve"> </w:t>
      </w:r>
      <w:r w:rsidR="000642A0">
        <w:rPr>
          <w:rFonts w:eastAsia="Times New Roman" w:cstheme="minorHAnsi"/>
          <w:szCs w:val="22"/>
          <w:lang w:eastAsia="en-NZ"/>
          <w14:ligatures w14:val="none"/>
        </w:rPr>
        <w:t xml:space="preserve">later </w:t>
      </w:r>
      <w:r w:rsidR="004A3D38" w:rsidRPr="00220B4A">
        <w:rPr>
          <w:rFonts w:eastAsia="Times New Roman" w:cstheme="minorHAnsi"/>
          <w:szCs w:val="22"/>
          <w:lang w:eastAsia="en-NZ"/>
          <w14:ligatures w14:val="none"/>
        </w:rPr>
        <w:t>stud</w:t>
      </w:r>
      <w:r w:rsidR="004A3D38">
        <w:rPr>
          <w:rFonts w:eastAsia="Times New Roman" w:cstheme="minorHAnsi"/>
          <w:szCs w:val="22"/>
          <w:lang w:eastAsia="en-NZ"/>
          <w14:ligatures w14:val="none"/>
        </w:rPr>
        <w:t>ied</w:t>
      </w:r>
      <w:r w:rsidR="004A3D38" w:rsidRPr="00220B4A">
        <w:rPr>
          <w:rFonts w:eastAsia="Times New Roman" w:cstheme="minorHAnsi"/>
          <w:szCs w:val="22"/>
          <w:lang w:eastAsia="en-NZ"/>
          <w14:ligatures w14:val="none"/>
        </w:rPr>
        <w:t>.</w:t>
      </w:r>
    </w:p>
    <w:p w14:paraId="687B2B11" w14:textId="77777777" w:rsidR="004A3D38" w:rsidRPr="001A2866" w:rsidRDefault="004A3D38" w:rsidP="004A3D38">
      <w:pPr>
        <w:pStyle w:val="NoSpacing"/>
        <w:rPr>
          <w:rFonts w:eastAsia="Times New Roman" w:cstheme="minorHAnsi"/>
          <w:sz w:val="8"/>
          <w:szCs w:val="8"/>
          <w:lang w:eastAsia="en-NZ"/>
          <w14:ligatures w14:val="none"/>
        </w:rPr>
      </w:pPr>
    </w:p>
    <w:p w14:paraId="4393942B" w14:textId="51F6B444" w:rsidR="004A3D38" w:rsidRPr="00220B4A" w:rsidRDefault="000642A0" w:rsidP="004A3D38">
      <w:pPr>
        <w:pStyle w:val="NoSpacing"/>
        <w:rPr>
          <w:rFonts w:eastAsia="Times New Roman" w:cstheme="minorHAnsi"/>
          <w:szCs w:val="22"/>
          <w:lang w:eastAsia="en-NZ"/>
          <w14:ligatures w14:val="none"/>
        </w:rPr>
      </w:pPr>
      <w:proofErr w:type="spellStart"/>
      <w:r>
        <w:rPr>
          <w:rFonts w:eastAsia="Times New Roman" w:cstheme="minorHAnsi"/>
          <w:szCs w:val="22"/>
          <w:lang w:eastAsia="en-NZ"/>
          <w14:ligatures w14:val="none"/>
        </w:rPr>
        <w:t>Rongomai’s</w:t>
      </w:r>
      <w:proofErr w:type="spellEnd"/>
      <w:r w:rsidR="004A3D38" w:rsidRPr="00220B4A">
        <w:rPr>
          <w:rFonts w:eastAsia="Times New Roman" w:cstheme="minorHAnsi"/>
          <w:szCs w:val="22"/>
          <w:lang w:eastAsia="en-NZ"/>
          <w14:ligatures w14:val="none"/>
        </w:rPr>
        <w:t xml:space="preserve"> last conversation with </w:t>
      </w:r>
      <w:r>
        <w:rPr>
          <w:rFonts w:eastAsia="Times New Roman" w:cstheme="minorHAnsi"/>
          <w:szCs w:val="22"/>
          <w:lang w:eastAsia="en-NZ"/>
          <w14:ligatures w14:val="none"/>
        </w:rPr>
        <w:t>Barney</w:t>
      </w:r>
      <w:r w:rsidR="004A3D38" w:rsidRPr="00220B4A">
        <w:rPr>
          <w:rFonts w:eastAsia="Times New Roman" w:cstheme="minorHAnsi"/>
          <w:szCs w:val="22"/>
          <w:lang w:eastAsia="en-NZ"/>
          <w14:ligatures w14:val="none"/>
        </w:rPr>
        <w:t xml:space="preserve"> was about how proud he was that </w:t>
      </w:r>
      <w:proofErr w:type="spellStart"/>
      <w:r w:rsidR="004A3D38" w:rsidRPr="00220B4A">
        <w:rPr>
          <w:rFonts w:eastAsia="Times New Roman" w:cstheme="minorHAnsi"/>
          <w:szCs w:val="22"/>
          <w:lang w:eastAsia="en-NZ"/>
          <w14:ligatures w14:val="none"/>
        </w:rPr>
        <w:t>Rongomai</w:t>
      </w:r>
      <w:proofErr w:type="spellEnd"/>
      <w:r w:rsidR="004A3D38" w:rsidRPr="00220B4A">
        <w:rPr>
          <w:rFonts w:eastAsia="Times New Roman" w:cstheme="minorHAnsi"/>
          <w:szCs w:val="22"/>
          <w:lang w:eastAsia="en-NZ"/>
          <w14:ligatures w14:val="none"/>
        </w:rPr>
        <w:t xml:space="preserve"> was carrying on the family tradition.</w:t>
      </w:r>
      <w:r>
        <w:rPr>
          <w:rFonts w:eastAsia="Times New Roman" w:cstheme="minorHAnsi"/>
          <w:szCs w:val="22"/>
          <w:lang w:eastAsia="en-NZ"/>
          <w14:ligatures w14:val="none"/>
        </w:rPr>
        <w:t xml:space="preserve"> </w:t>
      </w:r>
      <w:r w:rsidR="004A3D38" w:rsidRPr="00220B4A">
        <w:rPr>
          <w:rFonts w:eastAsia="Times New Roman" w:cstheme="minorHAnsi"/>
          <w:szCs w:val="22"/>
          <w:lang w:eastAsia="en-NZ"/>
          <w14:ligatures w14:val="none"/>
        </w:rPr>
        <w:t xml:space="preserve">“We always knew whakairo was there. Papa didn’t talk about it much. But me and my brother used to go into the </w:t>
      </w:r>
      <w:proofErr w:type="spellStart"/>
      <w:r w:rsidR="004A3D38" w:rsidRPr="00220B4A">
        <w:rPr>
          <w:rFonts w:eastAsia="Times New Roman" w:cstheme="minorHAnsi"/>
          <w:szCs w:val="22"/>
          <w:lang w:eastAsia="en-NZ"/>
          <w14:ligatures w14:val="none"/>
        </w:rPr>
        <w:t>mānuka</w:t>
      </w:r>
      <w:proofErr w:type="spellEnd"/>
      <w:r w:rsidR="004A3D38" w:rsidRPr="00220B4A">
        <w:rPr>
          <w:rFonts w:eastAsia="Times New Roman" w:cstheme="minorHAnsi"/>
          <w:szCs w:val="22"/>
          <w:lang w:eastAsia="en-NZ"/>
          <w14:ligatures w14:val="none"/>
        </w:rPr>
        <w:t xml:space="preserve"> forest and build </w:t>
      </w:r>
      <w:proofErr w:type="gramStart"/>
      <w:r w:rsidR="004A3D38" w:rsidRPr="00220B4A">
        <w:rPr>
          <w:rFonts w:eastAsia="Times New Roman" w:cstheme="minorHAnsi"/>
          <w:szCs w:val="22"/>
          <w:lang w:eastAsia="en-NZ"/>
          <w14:ligatures w14:val="none"/>
        </w:rPr>
        <w:t>these little whare</w:t>
      </w:r>
      <w:proofErr w:type="gramEnd"/>
      <w:r w:rsidR="004A3D38" w:rsidRPr="00220B4A">
        <w:rPr>
          <w:rFonts w:eastAsia="Times New Roman" w:cstheme="minorHAnsi"/>
          <w:szCs w:val="22"/>
          <w:lang w:eastAsia="en-NZ"/>
          <w14:ligatures w14:val="none"/>
        </w:rPr>
        <w:t xml:space="preserve">, without knowing anything about whakairo. We just had a passion for </w:t>
      </w:r>
      <w:proofErr w:type="spellStart"/>
      <w:r w:rsidR="004A3D38" w:rsidRPr="00220B4A">
        <w:rPr>
          <w:rFonts w:eastAsia="Times New Roman" w:cstheme="minorHAnsi"/>
          <w:szCs w:val="22"/>
          <w:lang w:eastAsia="en-NZ"/>
          <w14:ligatures w14:val="none"/>
        </w:rPr>
        <w:t>kaupapa</w:t>
      </w:r>
      <w:proofErr w:type="spellEnd"/>
      <w:r w:rsidR="004A3D38" w:rsidRPr="00220B4A">
        <w:rPr>
          <w:rFonts w:eastAsia="Times New Roman" w:cstheme="minorHAnsi"/>
          <w:szCs w:val="22"/>
          <w:lang w:eastAsia="en-NZ"/>
          <w14:ligatures w14:val="none"/>
        </w:rPr>
        <w:t xml:space="preserve"> and tikanga Māori.”</w:t>
      </w:r>
    </w:p>
    <w:p w14:paraId="3CA27C55" w14:textId="455F8192" w:rsidR="004A3D38" w:rsidRDefault="004A3D38" w:rsidP="004A3D38">
      <w:pPr>
        <w:pStyle w:val="NoSpacing"/>
        <w:rPr>
          <w:rFonts w:eastAsia="Times New Roman" w:cstheme="minorHAnsi"/>
          <w:szCs w:val="22"/>
          <w:lang w:eastAsia="en-NZ"/>
          <w14:ligatures w14:val="none"/>
        </w:rPr>
      </w:pPr>
      <w:r w:rsidRPr="00220B4A">
        <w:rPr>
          <w:rFonts w:eastAsia="Times New Roman" w:cstheme="minorHAnsi"/>
          <w:szCs w:val="22"/>
          <w:lang w:eastAsia="en-NZ"/>
          <w14:ligatures w14:val="none"/>
        </w:rPr>
        <w:t xml:space="preserve">While </w:t>
      </w:r>
      <w:proofErr w:type="spellStart"/>
      <w:r w:rsidR="000642A0">
        <w:rPr>
          <w:rFonts w:eastAsia="Times New Roman" w:cstheme="minorHAnsi"/>
          <w:szCs w:val="22"/>
          <w:lang w:eastAsia="en-NZ"/>
          <w14:ligatures w14:val="none"/>
        </w:rPr>
        <w:t>Rongomai’</w:t>
      </w:r>
      <w:r w:rsidRPr="00220B4A">
        <w:rPr>
          <w:rFonts w:eastAsia="Times New Roman" w:cstheme="minorHAnsi"/>
          <w:szCs w:val="22"/>
          <w:lang w:eastAsia="en-NZ"/>
          <w14:ligatures w14:val="none"/>
        </w:rPr>
        <w:t>s</w:t>
      </w:r>
      <w:proofErr w:type="spellEnd"/>
      <w:r w:rsidRPr="00220B4A">
        <w:rPr>
          <w:rFonts w:eastAsia="Times New Roman" w:cstheme="minorHAnsi"/>
          <w:szCs w:val="22"/>
          <w:lang w:eastAsia="en-NZ"/>
          <w14:ligatures w14:val="none"/>
        </w:rPr>
        <w:t xml:space="preserve"> Ngāti </w:t>
      </w:r>
      <w:proofErr w:type="spellStart"/>
      <w:r w:rsidRPr="00220B4A">
        <w:rPr>
          <w:rFonts w:eastAsia="Times New Roman" w:cstheme="minorHAnsi"/>
          <w:szCs w:val="22"/>
          <w:lang w:eastAsia="en-NZ"/>
          <w14:ligatures w14:val="none"/>
        </w:rPr>
        <w:t>Porou</w:t>
      </w:r>
      <w:proofErr w:type="spellEnd"/>
      <w:r w:rsidRPr="00220B4A">
        <w:rPr>
          <w:rFonts w:eastAsia="Times New Roman" w:cstheme="minorHAnsi"/>
          <w:szCs w:val="22"/>
          <w:lang w:eastAsia="en-NZ"/>
          <w14:ligatures w14:val="none"/>
        </w:rPr>
        <w:t xml:space="preserve"> connections are strong, he grew up among his </w:t>
      </w:r>
      <w:proofErr w:type="spellStart"/>
      <w:r w:rsidR="000642A0">
        <w:rPr>
          <w:rFonts w:eastAsia="Times New Roman" w:cstheme="minorHAnsi"/>
          <w:szCs w:val="22"/>
          <w:lang w:eastAsia="en-NZ"/>
          <w14:ligatures w14:val="none"/>
        </w:rPr>
        <w:t>K</w:t>
      </w:r>
      <w:r w:rsidRPr="00220B4A">
        <w:rPr>
          <w:rFonts w:eastAsia="Times New Roman" w:cstheme="minorHAnsi"/>
          <w:szCs w:val="22"/>
          <w:lang w:eastAsia="en-NZ"/>
          <w14:ligatures w14:val="none"/>
        </w:rPr>
        <w:t>āi</w:t>
      </w:r>
      <w:proofErr w:type="spellEnd"/>
      <w:r w:rsidRPr="00220B4A">
        <w:rPr>
          <w:rFonts w:eastAsia="Times New Roman" w:cstheme="minorHAnsi"/>
          <w:szCs w:val="22"/>
          <w:lang w:eastAsia="en-NZ"/>
          <w14:ligatures w14:val="none"/>
        </w:rPr>
        <w:t xml:space="preserve"> Tahu whānau.</w:t>
      </w:r>
      <w:r w:rsidR="00471DAA">
        <w:rPr>
          <w:rFonts w:eastAsia="Times New Roman" w:cstheme="minorHAnsi"/>
          <w:szCs w:val="22"/>
          <w:lang w:eastAsia="en-NZ"/>
          <w14:ligatures w14:val="none"/>
        </w:rPr>
        <w:t xml:space="preserve"> </w:t>
      </w:r>
      <w:r w:rsidRPr="00220B4A">
        <w:rPr>
          <w:rFonts w:eastAsia="Times New Roman" w:cstheme="minorHAnsi"/>
          <w:szCs w:val="22"/>
          <w:lang w:eastAsia="en-NZ"/>
          <w14:ligatures w14:val="none"/>
        </w:rPr>
        <w:t xml:space="preserve">“Mum and Papa decided to go back down to </w:t>
      </w:r>
      <w:proofErr w:type="spellStart"/>
      <w:r w:rsidRPr="00220B4A">
        <w:rPr>
          <w:rFonts w:eastAsia="Times New Roman" w:cstheme="minorHAnsi"/>
          <w:szCs w:val="22"/>
          <w:lang w:eastAsia="en-NZ"/>
          <w14:ligatures w14:val="none"/>
        </w:rPr>
        <w:t>Karitane</w:t>
      </w:r>
      <w:proofErr w:type="spellEnd"/>
      <w:r w:rsidRPr="00220B4A">
        <w:rPr>
          <w:rFonts w:eastAsia="Times New Roman" w:cstheme="minorHAnsi"/>
          <w:szCs w:val="22"/>
          <w:lang w:eastAsia="en-NZ"/>
          <w14:ligatures w14:val="none"/>
        </w:rPr>
        <w:t xml:space="preserve">. We grew up amongst the Parata whānau there. That’s home for us. It’s a beautiful place, I love </w:t>
      </w:r>
      <w:proofErr w:type="spellStart"/>
      <w:r w:rsidRPr="00220B4A">
        <w:rPr>
          <w:rFonts w:eastAsia="Times New Roman" w:cstheme="minorHAnsi"/>
          <w:szCs w:val="22"/>
          <w:lang w:eastAsia="en-NZ"/>
          <w14:ligatures w14:val="none"/>
        </w:rPr>
        <w:t>Karitane</w:t>
      </w:r>
      <w:proofErr w:type="spellEnd"/>
      <w:r w:rsidRPr="00220B4A">
        <w:rPr>
          <w:rFonts w:eastAsia="Times New Roman" w:cstheme="minorHAnsi"/>
          <w:szCs w:val="22"/>
          <w:lang w:eastAsia="en-NZ"/>
          <w14:ligatures w14:val="none"/>
        </w:rPr>
        <w:t>.”</w:t>
      </w:r>
    </w:p>
    <w:p w14:paraId="12CE736B" w14:textId="77777777" w:rsidR="005E27D5" w:rsidRPr="005E27D5" w:rsidRDefault="005E27D5" w:rsidP="004A3D38">
      <w:pPr>
        <w:pStyle w:val="NoSpacing"/>
        <w:rPr>
          <w:rFonts w:eastAsia="Times New Roman" w:cstheme="minorHAnsi"/>
          <w:sz w:val="8"/>
          <w:szCs w:val="8"/>
          <w:lang w:eastAsia="en-NZ"/>
          <w14:ligatures w14:val="none"/>
        </w:rPr>
      </w:pPr>
    </w:p>
    <w:p w14:paraId="14C7640E" w14:textId="3BF6B79D" w:rsidR="0054315E" w:rsidRDefault="00654A61" w:rsidP="004A3D38">
      <w:pPr>
        <w:pStyle w:val="NoSpacing"/>
        <w:rPr>
          <w:rFonts w:eastAsia="Times New Roman" w:cstheme="minorHAnsi"/>
          <w:szCs w:val="22"/>
          <w:lang w:eastAsia="en-NZ"/>
          <w14:ligatures w14:val="none"/>
        </w:rPr>
      </w:pPr>
      <w:r>
        <w:rPr>
          <w:rFonts w:eastAsia="Times New Roman" w:cstheme="minorHAnsi"/>
          <w:szCs w:val="22"/>
          <w:lang w:eastAsia="en-NZ"/>
          <w14:ligatures w14:val="none"/>
        </w:rPr>
        <w:t>When asked about the carving for All Saints</w:t>
      </w:r>
      <w:r w:rsidR="003C71D3">
        <w:rPr>
          <w:rFonts w:eastAsia="Times New Roman" w:cstheme="minorHAnsi"/>
          <w:szCs w:val="22"/>
          <w:lang w:eastAsia="en-NZ"/>
          <w14:ligatures w14:val="none"/>
        </w:rPr>
        <w:t>’,</w:t>
      </w:r>
      <w:r>
        <w:rPr>
          <w:rFonts w:eastAsia="Times New Roman" w:cstheme="minorHAnsi"/>
          <w:szCs w:val="22"/>
          <w:lang w:eastAsia="en-NZ"/>
          <w14:ligatures w14:val="none"/>
        </w:rPr>
        <w:t xml:space="preserve"> </w:t>
      </w:r>
      <w:proofErr w:type="spellStart"/>
      <w:r>
        <w:rPr>
          <w:rFonts w:eastAsia="Times New Roman" w:cstheme="minorHAnsi"/>
          <w:szCs w:val="22"/>
          <w:lang w:eastAsia="en-NZ"/>
          <w14:ligatures w14:val="none"/>
        </w:rPr>
        <w:t>Rongomai</w:t>
      </w:r>
      <w:proofErr w:type="spellEnd"/>
      <w:r>
        <w:rPr>
          <w:rFonts w:eastAsia="Times New Roman" w:cstheme="minorHAnsi"/>
          <w:szCs w:val="22"/>
          <w:lang w:eastAsia="en-NZ"/>
          <w14:ligatures w14:val="none"/>
        </w:rPr>
        <w:t xml:space="preserve"> was initially hesitant and then threw himself into the project- working much faster than we anticipated. </w:t>
      </w:r>
      <w:proofErr w:type="spellStart"/>
      <w:r w:rsidR="0054315E">
        <w:rPr>
          <w:rFonts w:eastAsia="Times New Roman" w:cstheme="minorHAnsi"/>
          <w:szCs w:val="22"/>
          <w:lang w:eastAsia="en-NZ"/>
          <w14:ligatures w14:val="none"/>
        </w:rPr>
        <w:t>Rongomai</w:t>
      </w:r>
      <w:proofErr w:type="spellEnd"/>
      <w:r w:rsidR="0054315E">
        <w:rPr>
          <w:rFonts w:eastAsia="Times New Roman" w:cstheme="minorHAnsi"/>
          <w:szCs w:val="22"/>
          <w:lang w:eastAsia="en-NZ"/>
          <w14:ligatures w14:val="none"/>
        </w:rPr>
        <w:t xml:space="preserve"> writes “I was stoked as to be able </w:t>
      </w:r>
      <w:r w:rsidR="0054315E">
        <w:rPr>
          <w:rFonts w:eastAsia="Times New Roman" w:cstheme="minorHAnsi"/>
          <w:szCs w:val="22"/>
          <w:lang w:eastAsia="en-NZ"/>
          <w14:ligatures w14:val="none"/>
        </w:rPr>
        <w:lastRenderedPageBreak/>
        <w:t>to have the privilege and honour to work on such an awesome Kaupapa and project!! Incredible!! I really tried to do the best I could with the taonga and try my best to bring the whaka</w:t>
      </w:r>
      <w:r w:rsidR="00341BC6">
        <w:rPr>
          <w:rFonts w:eastAsia="Times New Roman" w:cstheme="minorHAnsi"/>
          <w:szCs w:val="22"/>
          <w:lang w:eastAsia="en-NZ"/>
          <w14:ligatures w14:val="none"/>
        </w:rPr>
        <w:t>i</w:t>
      </w:r>
      <w:r w:rsidR="0054315E">
        <w:rPr>
          <w:rFonts w:eastAsia="Times New Roman" w:cstheme="minorHAnsi"/>
          <w:szCs w:val="22"/>
          <w:lang w:eastAsia="en-NZ"/>
          <w14:ligatures w14:val="none"/>
        </w:rPr>
        <w:t xml:space="preserve">ro out of the </w:t>
      </w:r>
      <w:proofErr w:type="spellStart"/>
      <w:r w:rsidR="0054315E">
        <w:rPr>
          <w:rFonts w:eastAsia="Times New Roman" w:cstheme="minorHAnsi"/>
          <w:szCs w:val="22"/>
          <w:lang w:eastAsia="en-NZ"/>
          <w14:ligatures w14:val="none"/>
        </w:rPr>
        <w:t>rakau</w:t>
      </w:r>
      <w:proofErr w:type="spellEnd"/>
      <w:r w:rsidR="0054315E">
        <w:rPr>
          <w:rFonts w:eastAsia="Times New Roman" w:cstheme="minorHAnsi"/>
          <w:szCs w:val="22"/>
          <w:lang w:eastAsia="en-NZ"/>
          <w14:ligatures w14:val="none"/>
        </w:rPr>
        <w:t xml:space="preserve"> and bring it to life, and so I really hope you and the church will like it.</w:t>
      </w:r>
      <w:r>
        <w:rPr>
          <w:rFonts w:eastAsia="Times New Roman" w:cstheme="minorHAnsi"/>
          <w:szCs w:val="22"/>
          <w:lang w:eastAsia="en-NZ"/>
          <w14:ligatures w14:val="none"/>
        </w:rPr>
        <w:t>”</w:t>
      </w:r>
    </w:p>
    <w:p w14:paraId="078018CD" w14:textId="77777777" w:rsidR="00654A61" w:rsidRPr="001A2866" w:rsidRDefault="00654A61" w:rsidP="004A3D38">
      <w:pPr>
        <w:pStyle w:val="NoSpacing"/>
        <w:rPr>
          <w:rFonts w:eastAsia="Times New Roman" w:cstheme="minorHAnsi"/>
          <w:sz w:val="8"/>
          <w:szCs w:val="8"/>
          <w:lang w:eastAsia="en-NZ"/>
          <w14:ligatures w14:val="none"/>
        </w:rPr>
      </w:pPr>
    </w:p>
    <w:p w14:paraId="0DD9DECF" w14:textId="43FD19AE" w:rsidR="004B4FEE" w:rsidRDefault="00654A61" w:rsidP="004A3D38">
      <w:pPr>
        <w:pStyle w:val="NoSpacing"/>
        <w:rPr>
          <w:rFonts w:eastAsia="Times New Roman" w:cstheme="minorHAnsi"/>
          <w:szCs w:val="22"/>
          <w:lang w:eastAsia="en-NZ"/>
          <w14:ligatures w14:val="none"/>
        </w:rPr>
      </w:pPr>
      <w:r>
        <w:rPr>
          <w:rFonts w:eastAsia="Times New Roman" w:cstheme="minorHAnsi"/>
          <w:szCs w:val="22"/>
          <w:lang w:eastAsia="en-NZ"/>
          <w14:ligatures w14:val="none"/>
        </w:rPr>
        <w:t>Some people question the value of sacred art- they</w:t>
      </w:r>
      <w:r w:rsidR="00341BC6">
        <w:rPr>
          <w:rFonts w:eastAsia="Times New Roman" w:cstheme="minorHAnsi"/>
          <w:szCs w:val="22"/>
          <w:lang w:eastAsia="en-NZ"/>
          <w14:ligatures w14:val="none"/>
        </w:rPr>
        <w:t xml:space="preserve"> </w:t>
      </w:r>
      <w:r>
        <w:rPr>
          <w:rFonts w:eastAsia="Times New Roman" w:cstheme="minorHAnsi"/>
          <w:szCs w:val="22"/>
          <w:lang w:eastAsia="en-NZ"/>
          <w14:ligatures w14:val="none"/>
        </w:rPr>
        <w:t xml:space="preserve">say why waste time and money on pictures, windows, vestments, </w:t>
      </w:r>
      <w:proofErr w:type="gramStart"/>
      <w:r>
        <w:rPr>
          <w:rFonts w:eastAsia="Times New Roman" w:cstheme="minorHAnsi"/>
          <w:szCs w:val="22"/>
          <w:lang w:eastAsia="en-NZ"/>
          <w14:ligatures w14:val="none"/>
        </w:rPr>
        <w:t>music</w:t>
      </w:r>
      <w:proofErr w:type="gramEnd"/>
      <w:r>
        <w:rPr>
          <w:rFonts w:eastAsia="Times New Roman" w:cstheme="minorHAnsi"/>
          <w:szCs w:val="22"/>
          <w:lang w:eastAsia="en-NZ"/>
          <w14:ligatures w14:val="none"/>
        </w:rPr>
        <w:t xml:space="preserve"> or sculptures? Why not give the money to the poor or the hungry? </w:t>
      </w:r>
      <w:r w:rsidR="00341BC6">
        <w:rPr>
          <w:rFonts w:eastAsia="Times New Roman" w:cstheme="minorHAnsi"/>
          <w:szCs w:val="22"/>
          <w:lang w:eastAsia="en-NZ"/>
          <w14:ligatures w14:val="none"/>
        </w:rPr>
        <w:t>And they</w:t>
      </w:r>
      <w:r>
        <w:rPr>
          <w:rFonts w:eastAsia="Times New Roman" w:cstheme="minorHAnsi"/>
          <w:szCs w:val="22"/>
          <w:lang w:eastAsia="en-NZ"/>
          <w14:ligatures w14:val="none"/>
        </w:rPr>
        <w:t xml:space="preserve"> are </w:t>
      </w:r>
      <w:proofErr w:type="gramStart"/>
      <w:r>
        <w:rPr>
          <w:rFonts w:eastAsia="Times New Roman" w:cstheme="minorHAnsi"/>
          <w:szCs w:val="22"/>
          <w:lang w:eastAsia="en-NZ"/>
          <w14:ligatures w14:val="none"/>
        </w:rPr>
        <w:t>absolutely right</w:t>
      </w:r>
      <w:proofErr w:type="gramEnd"/>
      <w:r>
        <w:rPr>
          <w:rFonts w:eastAsia="Times New Roman" w:cstheme="minorHAnsi"/>
          <w:szCs w:val="22"/>
          <w:lang w:eastAsia="en-NZ"/>
          <w14:ligatures w14:val="none"/>
        </w:rPr>
        <w:t xml:space="preserve"> to </w:t>
      </w:r>
      <w:r w:rsidR="0014558F">
        <w:rPr>
          <w:rFonts w:eastAsia="Times New Roman" w:cstheme="minorHAnsi"/>
          <w:szCs w:val="22"/>
          <w:lang w:eastAsia="en-NZ"/>
          <w14:ligatures w14:val="none"/>
        </w:rPr>
        <w:t>remind</w:t>
      </w:r>
      <w:r>
        <w:rPr>
          <w:rFonts w:eastAsia="Times New Roman" w:cstheme="minorHAnsi"/>
          <w:szCs w:val="22"/>
          <w:lang w:eastAsia="en-NZ"/>
          <w14:ligatures w14:val="none"/>
        </w:rPr>
        <w:t xml:space="preserve"> us </w:t>
      </w:r>
      <w:r w:rsidR="0014558F">
        <w:rPr>
          <w:rFonts w:eastAsia="Times New Roman" w:cstheme="minorHAnsi"/>
          <w:szCs w:val="22"/>
          <w:lang w:eastAsia="en-NZ"/>
          <w14:ligatures w14:val="none"/>
        </w:rPr>
        <w:t>that</w:t>
      </w:r>
      <w:r>
        <w:rPr>
          <w:rFonts w:eastAsia="Times New Roman" w:cstheme="minorHAnsi"/>
          <w:szCs w:val="22"/>
          <w:lang w:eastAsia="en-NZ"/>
          <w14:ligatures w14:val="none"/>
        </w:rPr>
        <w:t xml:space="preserve"> feed</w:t>
      </w:r>
      <w:r w:rsidR="0014558F">
        <w:rPr>
          <w:rFonts w:eastAsia="Times New Roman" w:cstheme="minorHAnsi"/>
          <w:szCs w:val="22"/>
          <w:lang w:eastAsia="en-NZ"/>
          <w14:ligatures w14:val="none"/>
        </w:rPr>
        <w:t>ing</w:t>
      </w:r>
      <w:r>
        <w:rPr>
          <w:rFonts w:eastAsia="Times New Roman" w:cstheme="minorHAnsi"/>
          <w:szCs w:val="22"/>
          <w:lang w:eastAsia="en-NZ"/>
          <w14:ligatures w14:val="none"/>
        </w:rPr>
        <w:t xml:space="preserve"> the hungry and</w:t>
      </w:r>
      <w:r w:rsidR="0014558F">
        <w:rPr>
          <w:rFonts w:eastAsia="Times New Roman" w:cstheme="minorHAnsi"/>
          <w:szCs w:val="22"/>
          <w:lang w:eastAsia="en-NZ"/>
          <w14:ligatures w14:val="none"/>
        </w:rPr>
        <w:t xml:space="preserve"> </w:t>
      </w:r>
      <w:r>
        <w:rPr>
          <w:rFonts w:eastAsia="Times New Roman" w:cstheme="minorHAnsi"/>
          <w:szCs w:val="22"/>
          <w:lang w:eastAsia="en-NZ"/>
          <w14:ligatures w14:val="none"/>
        </w:rPr>
        <w:t>car</w:t>
      </w:r>
      <w:r w:rsidR="0014558F">
        <w:rPr>
          <w:rFonts w:eastAsia="Times New Roman" w:cstheme="minorHAnsi"/>
          <w:szCs w:val="22"/>
          <w:lang w:eastAsia="en-NZ"/>
          <w14:ligatures w14:val="none"/>
        </w:rPr>
        <w:t>ing</w:t>
      </w:r>
      <w:r>
        <w:rPr>
          <w:rFonts w:eastAsia="Times New Roman" w:cstheme="minorHAnsi"/>
          <w:szCs w:val="22"/>
          <w:lang w:eastAsia="en-NZ"/>
          <w14:ligatures w14:val="none"/>
        </w:rPr>
        <w:t xml:space="preserve"> for those in need</w:t>
      </w:r>
      <w:r w:rsidR="0014558F">
        <w:rPr>
          <w:rFonts w:eastAsia="Times New Roman" w:cstheme="minorHAnsi"/>
          <w:szCs w:val="22"/>
          <w:lang w:eastAsia="en-NZ"/>
          <w14:ligatures w14:val="none"/>
        </w:rPr>
        <w:t xml:space="preserve"> is the core business of the church</w:t>
      </w:r>
      <w:r>
        <w:rPr>
          <w:rFonts w:eastAsia="Times New Roman" w:cstheme="minorHAnsi"/>
          <w:szCs w:val="22"/>
          <w:lang w:eastAsia="en-NZ"/>
          <w14:ligatures w14:val="none"/>
        </w:rPr>
        <w:t>. And</w:t>
      </w:r>
      <w:r w:rsidR="003C71D3">
        <w:rPr>
          <w:rFonts w:eastAsia="Times New Roman" w:cstheme="minorHAnsi"/>
          <w:szCs w:val="22"/>
          <w:lang w:eastAsia="en-NZ"/>
          <w14:ligatures w14:val="none"/>
        </w:rPr>
        <w:t>,</w:t>
      </w:r>
      <w:r>
        <w:rPr>
          <w:rFonts w:eastAsia="Times New Roman" w:cstheme="minorHAnsi"/>
          <w:szCs w:val="22"/>
          <w:lang w:eastAsia="en-NZ"/>
          <w14:ligatures w14:val="none"/>
        </w:rPr>
        <w:t xml:space="preserve"> as well as attending to people’s physical needs the church is absolutely in the business</w:t>
      </w:r>
      <w:r w:rsidR="00341BC6">
        <w:rPr>
          <w:rFonts w:eastAsia="Times New Roman" w:cstheme="minorHAnsi"/>
          <w:szCs w:val="22"/>
          <w:lang w:eastAsia="en-NZ"/>
          <w14:ligatures w14:val="none"/>
        </w:rPr>
        <w:t xml:space="preserve"> of offering beauty to God, and in the business of attending </w:t>
      </w:r>
      <w:r>
        <w:rPr>
          <w:rFonts w:eastAsia="Times New Roman" w:cstheme="minorHAnsi"/>
          <w:szCs w:val="22"/>
          <w:lang w:eastAsia="en-NZ"/>
          <w14:ligatures w14:val="none"/>
        </w:rPr>
        <w:t xml:space="preserve">to people’s spiritual needs. </w:t>
      </w:r>
    </w:p>
    <w:p w14:paraId="49912E09" w14:textId="043E15E7" w:rsidR="00654A61" w:rsidRDefault="00654A61" w:rsidP="004A3D38">
      <w:pPr>
        <w:pStyle w:val="NoSpacing"/>
        <w:rPr>
          <w:rFonts w:eastAsia="Times New Roman" w:cstheme="minorHAnsi"/>
          <w:szCs w:val="22"/>
          <w:lang w:eastAsia="en-NZ"/>
          <w14:ligatures w14:val="none"/>
        </w:rPr>
      </w:pPr>
      <w:r>
        <w:rPr>
          <w:rFonts w:eastAsia="Times New Roman" w:cstheme="minorHAnsi"/>
          <w:szCs w:val="22"/>
          <w:lang w:eastAsia="en-NZ"/>
          <w14:ligatures w14:val="none"/>
        </w:rPr>
        <w:t>This church</w:t>
      </w:r>
      <w:r w:rsidR="0014558F">
        <w:rPr>
          <w:rFonts w:eastAsia="Times New Roman" w:cstheme="minorHAnsi"/>
          <w:szCs w:val="22"/>
          <w:lang w:eastAsia="en-NZ"/>
          <w14:ligatures w14:val="none"/>
        </w:rPr>
        <w:t xml:space="preserve"> </w:t>
      </w:r>
      <w:r>
        <w:rPr>
          <w:rFonts w:eastAsia="Times New Roman" w:cstheme="minorHAnsi"/>
          <w:szCs w:val="22"/>
          <w:lang w:eastAsia="en-NZ"/>
          <w14:ligatures w14:val="none"/>
        </w:rPr>
        <w:t>is vis</w:t>
      </w:r>
      <w:r w:rsidR="0014558F">
        <w:rPr>
          <w:rFonts w:eastAsia="Times New Roman" w:cstheme="minorHAnsi"/>
          <w:szCs w:val="22"/>
          <w:lang w:eastAsia="en-NZ"/>
          <w14:ligatures w14:val="none"/>
        </w:rPr>
        <w:t>i</w:t>
      </w:r>
      <w:r>
        <w:rPr>
          <w:rFonts w:eastAsia="Times New Roman" w:cstheme="minorHAnsi"/>
          <w:szCs w:val="22"/>
          <w:lang w:eastAsia="en-NZ"/>
          <w14:ligatures w14:val="none"/>
        </w:rPr>
        <w:t>ted</w:t>
      </w:r>
      <w:r w:rsidR="0014558F">
        <w:rPr>
          <w:rFonts w:eastAsia="Times New Roman" w:cstheme="minorHAnsi"/>
          <w:szCs w:val="22"/>
          <w:lang w:eastAsia="en-NZ"/>
          <w14:ligatures w14:val="none"/>
        </w:rPr>
        <w:t xml:space="preserve"> every</w:t>
      </w:r>
      <w:r w:rsidR="00882218">
        <w:rPr>
          <w:rFonts w:eastAsia="Times New Roman" w:cstheme="minorHAnsi"/>
          <w:szCs w:val="22"/>
          <w:lang w:eastAsia="en-NZ"/>
          <w14:ligatures w14:val="none"/>
        </w:rPr>
        <w:t xml:space="preserve"> </w:t>
      </w:r>
      <w:r w:rsidR="0014558F">
        <w:rPr>
          <w:rFonts w:eastAsia="Times New Roman" w:cstheme="minorHAnsi"/>
          <w:szCs w:val="22"/>
          <w:lang w:eastAsia="en-NZ"/>
          <w14:ligatures w14:val="none"/>
        </w:rPr>
        <w:t>day by people coming in to pray, tourists, people who happen to be passing, architecture buffs, people who</w:t>
      </w:r>
      <w:r w:rsidR="00C704A1">
        <w:rPr>
          <w:rFonts w:eastAsia="Times New Roman" w:cstheme="minorHAnsi"/>
          <w:szCs w:val="22"/>
          <w:lang w:eastAsia="en-NZ"/>
          <w14:ligatures w14:val="none"/>
        </w:rPr>
        <w:t xml:space="preserve"> were married here, people who</w:t>
      </w:r>
      <w:r w:rsidR="0014558F">
        <w:rPr>
          <w:rFonts w:eastAsia="Times New Roman" w:cstheme="minorHAnsi"/>
          <w:szCs w:val="22"/>
          <w:lang w:eastAsia="en-NZ"/>
          <w14:ligatures w14:val="none"/>
        </w:rPr>
        <w:t xml:space="preserve">se ancestors worshipped here, people who </w:t>
      </w:r>
      <w:r w:rsidR="004B4FEE">
        <w:rPr>
          <w:rFonts w:eastAsia="Times New Roman" w:cstheme="minorHAnsi"/>
          <w:szCs w:val="22"/>
          <w:lang w:eastAsia="en-NZ"/>
          <w14:ligatures w14:val="none"/>
        </w:rPr>
        <w:t>come to look</w:t>
      </w:r>
      <w:r w:rsidR="0014558F">
        <w:rPr>
          <w:rFonts w:eastAsia="Times New Roman" w:cstheme="minorHAnsi"/>
          <w:szCs w:val="22"/>
          <w:lang w:eastAsia="en-NZ"/>
          <w14:ligatures w14:val="none"/>
        </w:rPr>
        <w:t xml:space="preserve"> </w:t>
      </w:r>
      <w:r w:rsidR="004B4FEE">
        <w:rPr>
          <w:rFonts w:eastAsia="Times New Roman" w:cstheme="minorHAnsi"/>
          <w:szCs w:val="22"/>
          <w:lang w:eastAsia="en-NZ"/>
          <w14:ligatures w14:val="none"/>
        </w:rPr>
        <w:t>at</w:t>
      </w:r>
      <w:r w:rsidR="0014558F">
        <w:rPr>
          <w:rFonts w:eastAsia="Times New Roman" w:cstheme="minorHAnsi"/>
          <w:szCs w:val="22"/>
          <w:lang w:eastAsia="en-NZ"/>
          <w14:ligatures w14:val="none"/>
        </w:rPr>
        <w:t xml:space="preserve"> a particular window. This church is absolutely in the business of beauty</w:t>
      </w:r>
      <w:r w:rsidR="003C71D3">
        <w:rPr>
          <w:rFonts w:eastAsia="Times New Roman" w:cstheme="minorHAnsi"/>
          <w:szCs w:val="22"/>
          <w:lang w:eastAsia="en-NZ"/>
          <w14:ligatures w14:val="none"/>
        </w:rPr>
        <w:t>;</w:t>
      </w:r>
      <w:r w:rsidR="0014558F">
        <w:rPr>
          <w:rFonts w:eastAsia="Times New Roman" w:cstheme="minorHAnsi"/>
          <w:szCs w:val="22"/>
          <w:lang w:eastAsia="en-NZ"/>
          <w14:ligatures w14:val="none"/>
        </w:rPr>
        <w:t xml:space="preserve"> and of feeding the eyes, the ears, the nose</w:t>
      </w:r>
      <w:r w:rsidR="003C71D3">
        <w:rPr>
          <w:rFonts w:eastAsia="Times New Roman" w:cstheme="minorHAnsi"/>
          <w:szCs w:val="22"/>
          <w:lang w:eastAsia="en-NZ"/>
          <w14:ligatures w14:val="none"/>
        </w:rPr>
        <w:t>,</w:t>
      </w:r>
      <w:r w:rsidR="0014558F">
        <w:rPr>
          <w:rFonts w:eastAsia="Times New Roman" w:cstheme="minorHAnsi"/>
          <w:szCs w:val="22"/>
          <w:lang w:eastAsia="en-NZ"/>
          <w14:ligatures w14:val="none"/>
        </w:rPr>
        <w:t xml:space="preserve"> and the soul.  </w:t>
      </w:r>
      <w:r>
        <w:rPr>
          <w:rFonts w:eastAsia="Times New Roman" w:cstheme="minorHAnsi"/>
          <w:szCs w:val="22"/>
          <w:lang w:eastAsia="en-NZ"/>
          <w14:ligatures w14:val="none"/>
        </w:rPr>
        <w:t xml:space="preserve"> </w:t>
      </w:r>
    </w:p>
    <w:p w14:paraId="7DF5349A" w14:textId="77777777" w:rsidR="00394CF0" w:rsidRPr="00326DC6" w:rsidRDefault="00394CF0" w:rsidP="004A3D38">
      <w:pPr>
        <w:pStyle w:val="NoSpacing"/>
        <w:rPr>
          <w:rFonts w:eastAsia="Times New Roman" w:cstheme="minorHAnsi"/>
          <w:sz w:val="8"/>
          <w:szCs w:val="8"/>
          <w:lang w:eastAsia="en-NZ"/>
          <w14:ligatures w14:val="none"/>
        </w:rPr>
      </w:pPr>
    </w:p>
    <w:p w14:paraId="4A43C76A" w14:textId="326B8055" w:rsidR="007B3D15" w:rsidRDefault="00E66A95" w:rsidP="007B3D15">
      <w:pPr>
        <w:pStyle w:val="NoSpacing"/>
        <w:rPr>
          <w:rFonts w:eastAsia="Times New Roman" w:cstheme="minorHAnsi"/>
          <w:color w:val="000000"/>
          <w:spacing w:val="3"/>
          <w:lang w:eastAsia="en-NZ"/>
        </w:rPr>
      </w:pPr>
      <w:r>
        <w:rPr>
          <w:rFonts w:eastAsia="Times New Roman" w:cstheme="minorHAnsi"/>
          <w:color w:val="000000"/>
          <w:spacing w:val="3"/>
          <w:lang w:eastAsia="en-NZ"/>
        </w:rPr>
        <w:t xml:space="preserve">Scripture </w:t>
      </w:r>
      <w:r w:rsidR="007B3D15">
        <w:rPr>
          <w:rFonts w:eastAsia="Times New Roman" w:cstheme="minorHAnsi"/>
          <w:color w:val="000000"/>
          <w:spacing w:val="3"/>
          <w:lang w:eastAsia="en-NZ"/>
        </w:rPr>
        <w:t xml:space="preserve">demonstrates to us that beauty comes from God, that God dwells in beauty and that God’s holiness is beautiful. </w:t>
      </w:r>
      <w:r>
        <w:rPr>
          <w:rFonts w:eastAsia="Times New Roman" w:cstheme="minorHAnsi"/>
          <w:color w:val="000000"/>
          <w:spacing w:val="3"/>
          <w:lang w:eastAsia="en-NZ"/>
        </w:rPr>
        <w:t>The Bible</w:t>
      </w:r>
      <w:r w:rsidR="007B3D15">
        <w:rPr>
          <w:rFonts w:eastAsia="Times New Roman" w:cstheme="minorHAnsi"/>
          <w:color w:val="000000"/>
          <w:spacing w:val="3"/>
          <w:lang w:eastAsia="en-NZ"/>
        </w:rPr>
        <w:t xml:space="preserve"> tells us that architecture, carving in wood and stone, metalwork, vestments, poetry, </w:t>
      </w:r>
      <w:proofErr w:type="gramStart"/>
      <w:r w:rsidR="007B3D15">
        <w:rPr>
          <w:rFonts w:eastAsia="Times New Roman" w:cstheme="minorHAnsi"/>
          <w:color w:val="000000"/>
          <w:spacing w:val="3"/>
          <w:lang w:eastAsia="en-NZ"/>
        </w:rPr>
        <w:t>dance</w:t>
      </w:r>
      <w:proofErr w:type="gramEnd"/>
      <w:r w:rsidR="007B3D15">
        <w:rPr>
          <w:rFonts w:eastAsia="Times New Roman" w:cstheme="minorHAnsi"/>
          <w:color w:val="000000"/>
          <w:spacing w:val="3"/>
          <w:lang w:eastAsia="en-NZ"/>
        </w:rPr>
        <w:t xml:space="preserve"> and music are all valued </w:t>
      </w:r>
      <w:r w:rsidR="00077F95">
        <w:rPr>
          <w:rFonts w:eastAsia="Times New Roman" w:cstheme="minorHAnsi"/>
          <w:color w:val="000000"/>
          <w:spacing w:val="3"/>
          <w:lang w:eastAsia="en-NZ"/>
        </w:rPr>
        <w:t xml:space="preserve">by, </w:t>
      </w:r>
      <w:r w:rsidR="007B3D15">
        <w:rPr>
          <w:rFonts w:eastAsia="Times New Roman" w:cstheme="minorHAnsi"/>
          <w:color w:val="000000"/>
          <w:spacing w:val="3"/>
          <w:lang w:eastAsia="en-NZ"/>
        </w:rPr>
        <w:t>and inspired by God as a means of reflecting and glorifying the wonder of God. Sacred art is an invitation to draw closer to the Divine and to worship</w:t>
      </w:r>
      <w:r w:rsidR="00AE48E0">
        <w:rPr>
          <w:rFonts w:eastAsia="Times New Roman" w:cstheme="minorHAnsi"/>
          <w:color w:val="000000"/>
          <w:spacing w:val="3"/>
          <w:lang w:eastAsia="en-NZ"/>
        </w:rPr>
        <w:t xml:space="preserve"> God</w:t>
      </w:r>
      <w:r w:rsidR="007B3D15">
        <w:rPr>
          <w:rFonts w:eastAsia="Times New Roman" w:cstheme="minorHAnsi"/>
          <w:color w:val="000000"/>
          <w:spacing w:val="3"/>
          <w:lang w:eastAsia="en-NZ"/>
        </w:rPr>
        <w:t xml:space="preserve">. God created humanity in God’s image: all creation serves as a testament to God as an artist. </w:t>
      </w:r>
      <w:proofErr w:type="gramStart"/>
      <w:r w:rsidR="007B3D15">
        <w:rPr>
          <w:rFonts w:eastAsia="Times New Roman" w:cstheme="minorHAnsi"/>
          <w:color w:val="000000"/>
          <w:spacing w:val="3"/>
          <w:lang w:eastAsia="en-NZ"/>
        </w:rPr>
        <w:t>Likewise</w:t>
      </w:r>
      <w:proofErr w:type="gramEnd"/>
      <w:r w:rsidR="007B3D15">
        <w:rPr>
          <w:rFonts w:eastAsia="Times New Roman" w:cstheme="minorHAnsi"/>
          <w:color w:val="000000"/>
          <w:spacing w:val="3"/>
          <w:lang w:eastAsia="en-NZ"/>
        </w:rPr>
        <w:t xml:space="preserve"> God equips and inspires humanity to create beautiful works of art for God’s glory.</w:t>
      </w:r>
    </w:p>
    <w:p w14:paraId="5C126F46" w14:textId="77777777" w:rsidR="007B3D15" w:rsidRPr="007B3D15" w:rsidRDefault="007B3D15" w:rsidP="00167371">
      <w:pPr>
        <w:pStyle w:val="NoSpacing"/>
        <w:rPr>
          <w:rFonts w:cstheme="minorHAnsi"/>
          <w:sz w:val="8"/>
          <w:szCs w:val="8"/>
        </w:rPr>
      </w:pPr>
    </w:p>
    <w:p w14:paraId="2568493A" w14:textId="38E00401" w:rsidR="00167371" w:rsidRDefault="00845BE8" w:rsidP="00167371">
      <w:pPr>
        <w:pStyle w:val="NoSpacing"/>
        <w:rPr>
          <w:rFonts w:cstheme="minorHAnsi"/>
          <w:szCs w:val="22"/>
        </w:rPr>
      </w:pPr>
      <w:r w:rsidRPr="00167371">
        <w:rPr>
          <w:rFonts w:cstheme="minorHAnsi"/>
          <w:szCs w:val="22"/>
        </w:rPr>
        <w:t>The earliest depictions of Mary are found in the Catacombs of Rome and date from the 2</w:t>
      </w:r>
      <w:r w:rsidRPr="00167371">
        <w:rPr>
          <w:rFonts w:cstheme="minorHAnsi"/>
          <w:szCs w:val="22"/>
          <w:vertAlign w:val="superscript"/>
        </w:rPr>
        <w:t>nd</w:t>
      </w:r>
      <w:r w:rsidRPr="00167371">
        <w:rPr>
          <w:rFonts w:cstheme="minorHAnsi"/>
          <w:szCs w:val="22"/>
        </w:rPr>
        <w:t xml:space="preserve"> century</w:t>
      </w:r>
      <w:r w:rsidR="00326DC6" w:rsidRPr="00167371">
        <w:rPr>
          <w:rFonts w:cstheme="minorHAnsi"/>
          <w:szCs w:val="22"/>
        </w:rPr>
        <w:t>. T</w:t>
      </w:r>
      <w:r w:rsidRPr="00167371">
        <w:rPr>
          <w:rFonts w:cstheme="minorHAnsi"/>
          <w:szCs w:val="22"/>
        </w:rPr>
        <w:t>he classical</w:t>
      </w:r>
      <w:r w:rsidR="00793C66">
        <w:rPr>
          <w:rFonts w:cstheme="minorHAnsi"/>
          <w:szCs w:val="22"/>
        </w:rPr>
        <w:t xml:space="preserve"> </w:t>
      </w:r>
      <w:r w:rsidRPr="00167371">
        <w:rPr>
          <w:rFonts w:cstheme="minorHAnsi"/>
          <w:szCs w:val="22"/>
        </w:rPr>
        <w:t>Madonna</w:t>
      </w:r>
      <w:r w:rsidR="00793C66">
        <w:rPr>
          <w:rFonts w:cstheme="minorHAnsi"/>
          <w:szCs w:val="22"/>
        </w:rPr>
        <w:t xml:space="preserve"> and child </w:t>
      </w:r>
      <w:r w:rsidRPr="00167371">
        <w:rPr>
          <w:rFonts w:cstheme="minorHAnsi"/>
          <w:szCs w:val="22"/>
        </w:rPr>
        <w:t>imagery develop</w:t>
      </w:r>
      <w:r w:rsidR="00077F95">
        <w:rPr>
          <w:rFonts w:cstheme="minorHAnsi"/>
          <w:szCs w:val="22"/>
        </w:rPr>
        <w:t>ed</w:t>
      </w:r>
      <w:r w:rsidRPr="00167371">
        <w:rPr>
          <w:rFonts w:cstheme="minorHAnsi"/>
          <w:szCs w:val="22"/>
        </w:rPr>
        <w:t xml:space="preserve"> from the 5th century</w:t>
      </w:r>
      <w:r w:rsidR="00971A59">
        <w:rPr>
          <w:rFonts w:cstheme="minorHAnsi"/>
          <w:szCs w:val="22"/>
        </w:rPr>
        <w:t xml:space="preserve">. </w:t>
      </w:r>
      <w:r w:rsidRPr="00167371">
        <w:rPr>
          <w:rFonts w:cstheme="minorHAnsi"/>
          <w:szCs w:val="22"/>
        </w:rPr>
        <w:t xml:space="preserve">Marian devotion rose to great importance after the Council of Ephesus in 431 </w:t>
      </w:r>
      <w:r w:rsidR="00326DC6" w:rsidRPr="00167371">
        <w:rPr>
          <w:rFonts w:cstheme="minorHAnsi"/>
          <w:szCs w:val="22"/>
        </w:rPr>
        <w:t xml:space="preserve">which </w:t>
      </w:r>
      <w:r w:rsidRPr="00167371">
        <w:rPr>
          <w:rStyle w:val="NoSpacingChar"/>
          <w:rFonts w:cstheme="minorHAnsi"/>
          <w:szCs w:val="22"/>
        </w:rPr>
        <w:t>formally affirmed Mary’s status as "Mother of God”</w:t>
      </w:r>
      <w:r w:rsidR="009670D5">
        <w:rPr>
          <w:rStyle w:val="NoSpacingChar"/>
          <w:rFonts w:cstheme="minorHAnsi"/>
          <w:szCs w:val="22"/>
        </w:rPr>
        <w:t xml:space="preserve">- </w:t>
      </w:r>
      <w:proofErr w:type="spellStart"/>
      <w:r w:rsidRPr="00167371">
        <w:rPr>
          <w:rStyle w:val="NoSpacingChar"/>
          <w:rFonts w:cstheme="minorHAnsi"/>
          <w:szCs w:val="22"/>
        </w:rPr>
        <w:t>Theotokos</w:t>
      </w:r>
      <w:proofErr w:type="spellEnd"/>
      <w:r w:rsidR="00326DC6" w:rsidRPr="00167371">
        <w:rPr>
          <w:rStyle w:val="NoSpacingChar"/>
          <w:rFonts w:cstheme="minorHAnsi"/>
          <w:szCs w:val="22"/>
        </w:rPr>
        <w:t xml:space="preserve"> </w:t>
      </w:r>
      <w:r w:rsidRPr="00167371">
        <w:rPr>
          <w:rStyle w:val="NoSpacingChar"/>
          <w:rFonts w:cstheme="minorHAnsi"/>
          <w:szCs w:val="22"/>
        </w:rPr>
        <w:t>"God bearer”.</w:t>
      </w:r>
      <w:r w:rsidR="00761EF5" w:rsidRPr="00167371">
        <w:rPr>
          <w:rStyle w:val="NoSpacingChar"/>
          <w:rFonts w:cstheme="minorHAnsi"/>
          <w:szCs w:val="22"/>
        </w:rPr>
        <w:t xml:space="preserve"> Concerns about worship of images meant that </w:t>
      </w:r>
      <w:r w:rsidR="00394CF0" w:rsidRPr="00167371">
        <w:rPr>
          <w:rStyle w:val="NoSpacingChar"/>
          <w:rFonts w:cstheme="minorHAnsi"/>
          <w:szCs w:val="22"/>
        </w:rPr>
        <w:t xml:space="preserve">in </w:t>
      </w:r>
      <w:r w:rsidR="00761EF5" w:rsidRPr="00167371">
        <w:rPr>
          <w:rStyle w:val="NoSpacingChar"/>
          <w:rFonts w:cstheme="minorHAnsi"/>
          <w:szCs w:val="22"/>
        </w:rPr>
        <w:t xml:space="preserve">the Eastern </w:t>
      </w:r>
      <w:r w:rsidR="009670D5">
        <w:rPr>
          <w:rStyle w:val="NoSpacingChar"/>
          <w:rFonts w:cstheme="minorHAnsi"/>
          <w:szCs w:val="22"/>
        </w:rPr>
        <w:t>c</w:t>
      </w:r>
      <w:r w:rsidR="00761EF5" w:rsidRPr="00167371">
        <w:rPr>
          <w:rStyle w:val="NoSpacingChar"/>
          <w:rFonts w:cstheme="minorHAnsi"/>
          <w:szCs w:val="22"/>
        </w:rPr>
        <w:t xml:space="preserve">hurch </w:t>
      </w:r>
      <w:r w:rsidR="00761EF5" w:rsidRPr="00167371">
        <w:rPr>
          <w:rFonts w:cstheme="minorHAnsi"/>
          <w:szCs w:val="22"/>
          <w:shd w:val="clear" w:color="auto" w:fill="FFFFFF"/>
        </w:rPr>
        <w:t xml:space="preserve">religious sculpture was effectively banned. In the </w:t>
      </w:r>
      <w:r w:rsidR="009670D5">
        <w:rPr>
          <w:rFonts w:cstheme="minorHAnsi"/>
          <w:szCs w:val="22"/>
          <w:shd w:val="clear" w:color="auto" w:fill="FFFFFF"/>
        </w:rPr>
        <w:t>W</w:t>
      </w:r>
      <w:r w:rsidR="00761EF5" w:rsidRPr="00167371">
        <w:rPr>
          <w:rFonts w:cstheme="minorHAnsi"/>
          <w:szCs w:val="22"/>
          <w:shd w:val="clear" w:color="auto" w:fill="FFFFFF"/>
        </w:rPr>
        <w:t>estern church sculpture flourished</w:t>
      </w:r>
      <w:r w:rsidR="00394CF0" w:rsidRPr="00167371">
        <w:rPr>
          <w:rFonts w:cstheme="minorHAnsi"/>
          <w:szCs w:val="22"/>
          <w:shd w:val="clear" w:color="auto" w:fill="FFFFFF"/>
        </w:rPr>
        <w:t xml:space="preserve"> for centuries</w:t>
      </w:r>
      <w:r w:rsidR="00761EF5" w:rsidRPr="00167371">
        <w:rPr>
          <w:rFonts w:cstheme="minorHAnsi"/>
          <w:szCs w:val="22"/>
          <w:shd w:val="clear" w:color="auto" w:fill="FFFFFF"/>
        </w:rPr>
        <w:t xml:space="preserve">, and then came the </w:t>
      </w:r>
      <w:r w:rsidR="00761EF5" w:rsidRPr="00167371">
        <w:rPr>
          <w:rFonts w:cstheme="minorHAnsi"/>
          <w:szCs w:val="22"/>
        </w:rPr>
        <w:t>Protestant Reformations. Extreme reformers saw</w:t>
      </w:r>
      <w:r w:rsidR="009670D5">
        <w:rPr>
          <w:rFonts w:cstheme="minorHAnsi"/>
          <w:szCs w:val="22"/>
        </w:rPr>
        <w:t xml:space="preserve"> </w:t>
      </w:r>
      <w:r w:rsidR="00761EF5" w:rsidRPr="00167371">
        <w:rPr>
          <w:rFonts w:cstheme="minorHAnsi"/>
          <w:szCs w:val="22"/>
        </w:rPr>
        <w:t>religious images of any sort as idolatry, and sacred art was systematically destroyed i</w:t>
      </w:r>
      <w:r w:rsidR="00394CF0" w:rsidRPr="00167371">
        <w:rPr>
          <w:rFonts w:cstheme="minorHAnsi"/>
          <w:szCs w:val="22"/>
        </w:rPr>
        <w:t>n many areas</w:t>
      </w:r>
      <w:r w:rsidR="00761EF5" w:rsidRPr="00167371">
        <w:rPr>
          <w:rFonts w:cstheme="minorHAnsi"/>
          <w:szCs w:val="22"/>
        </w:rPr>
        <w:t>. This destructive process continued until the mid-17th century</w:t>
      </w:r>
      <w:r w:rsidR="009670D5">
        <w:rPr>
          <w:rFonts w:cstheme="minorHAnsi"/>
          <w:szCs w:val="22"/>
        </w:rPr>
        <w:t xml:space="preserve">. </w:t>
      </w:r>
      <w:r w:rsidR="00761EF5" w:rsidRPr="00167371">
        <w:rPr>
          <w:rFonts w:cstheme="minorHAnsi"/>
          <w:szCs w:val="22"/>
        </w:rPr>
        <w:t xml:space="preserve">In </w:t>
      </w:r>
      <w:r w:rsidR="00882218">
        <w:rPr>
          <w:rFonts w:cstheme="minorHAnsi"/>
          <w:szCs w:val="22"/>
        </w:rPr>
        <w:t>Scot</w:t>
      </w:r>
      <w:r w:rsidR="00761EF5" w:rsidRPr="00167371">
        <w:rPr>
          <w:rFonts w:cstheme="minorHAnsi"/>
          <w:szCs w:val="22"/>
        </w:rPr>
        <w:t xml:space="preserve">land and </w:t>
      </w:r>
      <w:r w:rsidR="00882218">
        <w:rPr>
          <w:rFonts w:cstheme="minorHAnsi"/>
          <w:szCs w:val="22"/>
        </w:rPr>
        <w:t>Eng</w:t>
      </w:r>
      <w:r w:rsidR="00761EF5" w:rsidRPr="00167371">
        <w:rPr>
          <w:rFonts w:cstheme="minorHAnsi"/>
          <w:szCs w:val="22"/>
        </w:rPr>
        <w:t xml:space="preserve">land destruction of religious art, most intense during the English Commonwealth </w:t>
      </w:r>
      <w:r w:rsidR="00A35BB7">
        <w:rPr>
          <w:rFonts w:cstheme="minorHAnsi"/>
          <w:szCs w:val="22"/>
        </w:rPr>
        <w:t xml:space="preserve">period </w:t>
      </w:r>
      <w:r w:rsidR="00761EF5" w:rsidRPr="00167371">
        <w:rPr>
          <w:rFonts w:cstheme="minorHAnsi"/>
          <w:szCs w:val="22"/>
        </w:rPr>
        <w:t>was especially heavy.</w:t>
      </w:r>
      <w:r w:rsidR="00167371">
        <w:rPr>
          <w:rFonts w:cstheme="minorHAnsi"/>
          <w:szCs w:val="22"/>
        </w:rPr>
        <w:t xml:space="preserve"> </w:t>
      </w:r>
      <w:r w:rsidR="009670D5">
        <w:rPr>
          <w:rFonts w:cstheme="minorHAnsi"/>
          <w:szCs w:val="22"/>
        </w:rPr>
        <w:t xml:space="preserve">The </w:t>
      </w:r>
      <w:r w:rsidR="00394CF0" w:rsidRPr="00167371">
        <w:rPr>
          <w:rFonts w:cstheme="minorHAnsi"/>
          <w:szCs w:val="22"/>
        </w:rPr>
        <w:t>Anglican</w:t>
      </w:r>
      <w:r w:rsidR="009670D5">
        <w:rPr>
          <w:rFonts w:cstheme="minorHAnsi"/>
          <w:szCs w:val="22"/>
        </w:rPr>
        <w:t xml:space="preserve"> </w:t>
      </w:r>
      <w:r w:rsidR="00394CF0" w:rsidRPr="00167371">
        <w:rPr>
          <w:rFonts w:cstheme="minorHAnsi"/>
          <w:szCs w:val="22"/>
        </w:rPr>
        <w:t xml:space="preserve">missionaries who came to Aotearoa </w:t>
      </w:r>
      <w:r w:rsidR="00D8032D" w:rsidRPr="00167371">
        <w:rPr>
          <w:rFonts w:cstheme="minorHAnsi"/>
          <w:szCs w:val="22"/>
        </w:rPr>
        <w:t xml:space="preserve">were </w:t>
      </w:r>
      <w:r w:rsidR="00394CF0" w:rsidRPr="00167371">
        <w:rPr>
          <w:rFonts w:cstheme="minorHAnsi"/>
          <w:szCs w:val="22"/>
        </w:rPr>
        <w:t>also</w:t>
      </w:r>
      <w:r w:rsidR="00707D33">
        <w:rPr>
          <w:rFonts w:cstheme="minorHAnsi"/>
          <w:szCs w:val="22"/>
        </w:rPr>
        <w:t xml:space="preserve"> </w:t>
      </w:r>
      <w:r w:rsidR="00394CF0" w:rsidRPr="00167371">
        <w:rPr>
          <w:rFonts w:cstheme="minorHAnsi"/>
          <w:szCs w:val="22"/>
        </w:rPr>
        <w:t>concerned about graven images</w:t>
      </w:r>
      <w:r w:rsidR="00D8032D" w:rsidRPr="00167371">
        <w:rPr>
          <w:rFonts w:cstheme="minorHAnsi"/>
          <w:szCs w:val="22"/>
        </w:rPr>
        <w:t xml:space="preserve"> </w:t>
      </w:r>
      <w:r w:rsidR="00394CF0" w:rsidRPr="00167371">
        <w:rPr>
          <w:rFonts w:cstheme="minorHAnsi"/>
          <w:szCs w:val="22"/>
        </w:rPr>
        <w:t>-</w:t>
      </w:r>
      <w:r w:rsidR="00167371">
        <w:rPr>
          <w:rFonts w:cstheme="minorHAnsi"/>
          <w:szCs w:val="22"/>
        </w:rPr>
        <w:t xml:space="preserve"> </w:t>
      </w:r>
      <w:r w:rsidR="00394CF0" w:rsidRPr="00167371">
        <w:rPr>
          <w:rFonts w:cstheme="minorHAnsi"/>
          <w:szCs w:val="22"/>
        </w:rPr>
        <w:t>this had a</w:t>
      </w:r>
      <w:r w:rsidR="00793C66">
        <w:rPr>
          <w:rFonts w:cstheme="minorHAnsi"/>
          <w:szCs w:val="22"/>
        </w:rPr>
        <w:t xml:space="preserve"> huge</w:t>
      </w:r>
      <w:r w:rsidR="00394CF0" w:rsidRPr="00167371">
        <w:rPr>
          <w:rFonts w:cstheme="minorHAnsi"/>
          <w:szCs w:val="22"/>
        </w:rPr>
        <w:t xml:space="preserve"> impact on </w:t>
      </w:r>
      <w:r w:rsidR="00D8032D" w:rsidRPr="00167371">
        <w:rPr>
          <w:rFonts w:cstheme="minorHAnsi"/>
          <w:szCs w:val="22"/>
        </w:rPr>
        <w:t>how M</w:t>
      </w:r>
      <w:r w:rsidR="009670D5">
        <w:rPr>
          <w:rFonts w:cstheme="minorHAnsi"/>
          <w:szCs w:val="22"/>
        </w:rPr>
        <w:t>ā</w:t>
      </w:r>
      <w:r w:rsidR="00D8032D" w:rsidRPr="00167371">
        <w:rPr>
          <w:rFonts w:cstheme="minorHAnsi"/>
          <w:szCs w:val="22"/>
        </w:rPr>
        <w:t>ori art was perceived, and informed how churches in this country were</w:t>
      </w:r>
      <w:r w:rsidR="00167371">
        <w:rPr>
          <w:rFonts w:cstheme="minorHAnsi"/>
          <w:szCs w:val="22"/>
        </w:rPr>
        <w:t xml:space="preserve"> </w:t>
      </w:r>
      <w:r w:rsidR="00394CF0" w:rsidRPr="00167371">
        <w:rPr>
          <w:rFonts w:cstheme="minorHAnsi"/>
          <w:szCs w:val="22"/>
        </w:rPr>
        <w:t>decorat</w:t>
      </w:r>
      <w:r w:rsidR="00D8032D" w:rsidRPr="00167371">
        <w:rPr>
          <w:rFonts w:cstheme="minorHAnsi"/>
          <w:szCs w:val="22"/>
        </w:rPr>
        <w:t xml:space="preserve">ed. </w:t>
      </w:r>
      <w:proofErr w:type="gramStart"/>
      <w:r w:rsidR="00D8032D" w:rsidRPr="00167371">
        <w:rPr>
          <w:rFonts w:cstheme="minorHAnsi"/>
          <w:szCs w:val="22"/>
        </w:rPr>
        <w:t>Happily</w:t>
      </w:r>
      <w:proofErr w:type="gramEnd"/>
      <w:r w:rsidR="00D8032D" w:rsidRPr="00167371">
        <w:rPr>
          <w:rFonts w:cstheme="minorHAnsi"/>
          <w:szCs w:val="22"/>
        </w:rPr>
        <w:t xml:space="preserve"> fear of graven images is not so strong in Anglicanism nowadays</w:t>
      </w:r>
      <w:r w:rsidR="009670D5">
        <w:rPr>
          <w:rFonts w:cstheme="minorHAnsi"/>
          <w:szCs w:val="22"/>
        </w:rPr>
        <w:t>,</w:t>
      </w:r>
      <w:r w:rsidR="00D8032D" w:rsidRPr="00167371">
        <w:rPr>
          <w:rFonts w:cstheme="minorHAnsi"/>
          <w:szCs w:val="22"/>
        </w:rPr>
        <w:t xml:space="preserve"> and three-dimensional images can be found in Anglican churches throughout the world</w:t>
      </w:r>
      <w:r w:rsidR="00167371">
        <w:rPr>
          <w:rFonts w:cstheme="minorHAnsi"/>
          <w:szCs w:val="22"/>
        </w:rPr>
        <w:t>.</w:t>
      </w:r>
      <w:r w:rsidR="00646F81">
        <w:rPr>
          <w:rFonts w:cstheme="minorHAnsi"/>
          <w:szCs w:val="22"/>
        </w:rPr>
        <w:t xml:space="preserve"> And at Christmas time Christians of all traditions seem to forget their fears of graven images as they set up their nativity scenes. </w:t>
      </w:r>
      <w:r w:rsidR="00167371">
        <w:rPr>
          <w:rFonts w:cstheme="minorHAnsi"/>
          <w:szCs w:val="22"/>
        </w:rPr>
        <w:t>In this church a</w:t>
      </w:r>
      <w:r w:rsidR="00167371" w:rsidRPr="00167371">
        <w:rPr>
          <w:rFonts w:cstheme="minorHAnsi"/>
          <w:szCs w:val="22"/>
        </w:rPr>
        <w:t xml:space="preserve"> large sculpture has had pride of place</w:t>
      </w:r>
      <w:r w:rsidR="00167371">
        <w:rPr>
          <w:rFonts w:cstheme="minorHAnsi"/>
          <w:szCs w:val="22"/>
        </w:rPr>
        <w:t xml:space="preserve"> </w:t>
      </w:r>
      <w:r w:rsidR="00167371" w:rsidRPr="00167371">
        <w:rPr>
          <w:rFonts w:cstheme="minorHAnsi"/>
          <w:szCs w:val="22"/>
        </w:rPr>
        <w:t>for 83 years</w:t>
      </w:r>
      <w:r w:rsidR="009670D5">
        <w:rPr>
          <w:rFonts w:cstheme="minorHAnsi"/>
          <w:szCs w:val="22"/>
        </w:rPr>
        <w:t>,</w:t>
      </w:r>
      <w:r w:rsidR="00167371" w:rsidRPr="00167371">
        <w:rPr>
          <w:rFonts w:cstheme="minorHAnsi"/>
          <w:szCs w:val="22"/>
        </w:rPr>
        <w:t xml:space="preserve"> and the Bible has been read in this church from a sculptured </w:t>
      </w:r>
      <w:r w:rsidR="004F3A1A">
        <w:rPr>
          <w:rFonts w:cstheme="minorHAnsi"/>
          <w:szCs w:val="22"/>
        </w:rPr>
        <w:t>golden animal</w:t>
      </w:r>
      <w:r w:rsidR="00167371" w:rsidRPr="00167371">
        <w:rPr>
          <w:rFonts w:cstheme="minorHAnsi"/>
          <w:szCs w:val="22"/>
        </w:rPr>
        <w:t xml:space="preserve"> for 128 years.</w:t>
      </w:r>
    </w:p>
    <w:p w14:paraId="696F851F" w14:textId="77777777" w:rsidR="004F3A1A" w:rsidRPr="00150C67" w:rsidRDefault="004F3A1A" w:rsidP="00167371">
      <w:pPr>
        <w:pStyle w:val="NoSpacing"/>
        <w:rPr>
          <w:rStyle w:val="NoSpacingChar"/>
          <w:rFonts w:eastAsia="Times New Roman" w:cstheme="minorHAnsi"/>
          <w:color w:val="202122"/>
          <w:sz w:val="8"/>
          <w:szCs w:val="8"/>
          <w:lang w:val="en-US" w:eastAsia="en-US" w:bidi="ar-SA"/>
        </w:rPr>
      </w:pPr>
    </w:p>
    <w:p w14:paraId="7ABFE995" w14:textId="14AB6C64" w:rsidR="00AE025C" w:rsidRDefault="00AE025C" w:rsidP="00A34597">
      <w:pPr>
        <w:pStyle w:val="NoSpacing"/>
        <w:rPr>
          <w:rFonts w:eastAsia="Times New Roman" w:cstheme="minorHAnsi"/>
          <w:color w:val="120E10"/>
          <w:lang w:eastAsia="en-NZ"/>
        </w:rPr>
      </w:pPr>
      <w:proofErr w:type="spellStart"/>
      <w:r w:rsidRPr="00BF21A5">
        <w:rPr>
          <w:szCs w:val="22"/>
          <w:lang w:eastAsia="en-NZ"/>
        </w:rPr>
        <w:t>Tekoteko</w:t>
      </w:r>
      <w:proofErr w:type="spellEnd"/>
      <w:r w:rsidRPr="00BF21A5">
        <w:rPr>
          <w:szCs w:val="22"/>
          <w:lang w:eastAsia="en-NZ"/>
        </w:rPr>
        <w:t xml:space="preserve"> </w:t>
      </w:r>
      <w:r>
        <w:rPr>
          <w:szCs w:val="22"/>
          <w:lang w:eastAsia="en-NZ"/>
        </w:rPr>
        <w:t xml:space="preserve">are carved wooden </w:t>
      </w:r>
      <w:r w:rsidRPr="00BF21A5">
        <w:rPr>
          <w:szCs w:val="22"/>
          <w:lang w:eastAsia="en-NZ"/>
        </w:rPr>
        <w:t xml:space="preserve">figures </w:t>
      </w:r>
      <w:r>
        <w:rPr>
          <w:szCs w:val="22"/>
          <w:lang w:eastAsia="en-NZ"/>
        </w:rPr>
        <w:t xml:space="preserve">which stand on the gable of traditional meeting houses, </w:t>
      </w:r>
      <w:r w:rsidRPr="00BF21A5">
        <w:rPr>
          <w:rFonts w:eastAsia="Times New Roman"/>
          <w:szCs w:val="22"/>
          <w:lang w:eastAsia="en-NZ" w:bidi="ar-SA"/>
        </w:rPr>
        <w:t xml:space="preserve">at the front centre post, at the base of the </w:t>
      </w:r>
      <w:proofErr w:type="spellStart"/>
      <w:r w:rsidRPr="00BF21A5">
        <w:rPr>
          <w:rFonts w:eastAsia="Times New Roman"/>
          <w:szCs w:val="22"/>
          <w:lang w:eastAsia="en-NZ" w:bidi="ar-SA"/>
        </w:rPr>
        <w:t>poutokomanawa</w:t>
      </w:r>
      <w:proofErr w:type="spellEnd"/>
      <w:r w:rsidRPr="00BF21A5">
        <w:rPr>
          <w:rFonts w:eastAsia="Times New Roman"/>
          <w:szCs w:val="22"/>
          <w:lang w:eastAsia="en-NZ" w:bidi="ar-SA"/>
        </w:rPr>
        <w:t xml:space="preserve"> (central ridge support post) o</w:t>
      </w:r>
      <w:r>
        <w:rPr>
          <w:rFonts w:eastAsia="Times New Roman"/>
          <w:szCs w:val="22"/>
          <w:lang w:eastAsia="en-NZ" w:bidi="ar-SA"/>
        </w:rPr>
        <w:t>f</w:t>
      </w:r>
      <w:r w:rsidRPr="00BF21A5">
        <w:rPr>
          <w:rFonts w:eastAsia="Times New Roman"/>
          <w:szCs w:val="22"/>
          <w:lang w:eastAsia="en-NZ" w:bidi="ar-SA"/>
        </w:rPr>
        <w:t xml:space="preserve"> the house</w:t>
      </w:r>
      <w:r>
        <w:rPr>
          <w:rFonts w:eastAsia="Times New Roman"/>
          <w:szCs w:val="22"/>
          <w:lang w:eastAsia="en-NZ" w:bidi="ar-SA"/>
        </w:rPr>
        <w:t>,</w:t>
      </w:r>
      <w:r w:rsidRPr="00BF21A5">
        <w:rPr>
          <w:rFonts w:eastAsia="Times New Roman"/>
          <w:szCs w:val="22"/>
          <w:lang w:eastAsia="en-NZ" w:bidi="ar-SA"/>
        </w:rPr>
        <w:t xml:space="preserve"> or at the entrance of a marae.</w:t>
      </w:r>
      <w:r>
        <w:rPr>
          <w:szCs w:val="22"/>
          <w:lang w:eastAsia="en-NZ"/>
        </w:rPr>
        <w:t xml:space="preserve"> </w:t>
      </w:r>
      <w:r w:rsidRPr="002C7835">
        <w:rPr>
          <w:rFonts w:eastAsia="Times New Roman" w:cstheme="minorHAnsi"/>
          <w:color w:val="120E10"/>
          <w:lang w:eastAsia="en-NZ"/>
        </w:rPr>
        <w:t>Two known</w:t>
      </w:r>
      <w:r>
        <w:rPr>
          <w:rFonts w:eastAsia="Times New Roman" w:cstheme="minorHAnsi"/>
          <w:color w:val="120E10"/>
          <w:lang w:eastAsia="en-NZ"/>
        </w:rPr>
        <w:t xml:space="preserve"> </w:t>
      </w:r>
      <w:proofErr w:type="spellStart"/>
      <w:r w:rsidRPr="002C7835">
        <w:rPr>
          <w:rFonts w:eastAsia="Times New Roman" w:cstheme="minorHAnsi"/>
          <w:color w:val="120E10"/>
          <w:lang w:eastAsia="en-NZ"/>
        </w:rPr>
        <w:t>tekoteko</w:t>
      </w:r>
      <w:proofErr w:type="spellEnd"/>
      <w:r>
        <w:rPr>
          <w:rFonts w:eastAsia="Times New Roman" w:cstheme="minorHAnsi"/>
          <w:color w:val="120E10"/>
          <w:lang w:eastAsia="en-NZ"/>
        </w:rPr>
        <w:t xml:space="preserve"> </w:t>
      </w:r>
      <w:r w:rsidRPr="002C7835">
        <w:rPr>
          <w:rFonts w:eastAsia="Times New Roman" w:cstheme="minorHAnsi"/>
          <w:color w:val="120E10"/>
          <w:lang w:eastAsia="en-NZ"/>
        </w:rPr>
        <w:t>depict Mary and Jesus</w:t>
      </w:r>
      <w:r>
        <w:rPr>
          <w:rFonts w:eastAsia="Times New Roman" w:cstheme="minorHAnsi"/>
          <w:color w:val="120E10"/>
          <w:lang w:eastAsia="en-NZ"/>
        </w:rPr>
        <w:t xml:space="preserve">; they are now </w:t>
      </w:r>
      <w:r w:rsidRPr="002C7835">
        <w:rPr>
          <w:rFonts w:eastAsia="Times New Roman" w:cstheme="minorHAnsi"/>
          <w:color w:val="120E10"/>
          <w:lang w:eastAsia="en-NZ"/>
        </w:rPr>
        <w:t xml:space="preserve">held </w:t>
      </w:r>
      <w:r>
        <w:rPr>
          <w:rFonts w:eastAsia="Times New Roman" w:cstheme="minorHAnsi"/>
          <w:color w:val="120E10"/>
          <w:lang w:eastAsia="en-NZ"/>
        </w:rPr>
        <w:t xml:space="preserve">in museums in Wellington and </w:t>
      </w:r>
      <w:r w:rsidRPr="002C7835">
        <w:rPr>
          <w:rFonts w:eastAsia="Times New Roman" w:cstheme="minorHAnsi"/>
          <w:color w:val="120E10"/>
          <w:lang w:eastAsia="en-NZ"/>
        </w:rPr>
        <w:t>Auckland</w:t>
      </w:r>
      <w:r>
        <w:rPr>
          <w:rFonts w:eastAsia="Times New Roman" w:cstheme="minorHAnsi"/>
          <w:color w:val="120E10"/>
          <w:lang w:eastAsia="en-NZ"/>
        </w:rPr>
        <w:t>.</w:t>
      </w:r>
      <w:r w:rsidRPr="007F21C1">
        <w:rPr>
          <w:rStyle w:val="FootnoteReference"/>
          <w:rFonts w:eastAsia="Times New Roman" w:cstheme="minorHAnsi"/>
          <w:color w:val="120E10"/>
          <w:lang w:eastAsia="en-NZ"/>
        </w:rPr>
        <w:t xml:space="preserve"> </w:t>
      </w:r>
      <w:r w:rsidRPr="002C7835">
        <w:rPr>
          <w:rFonts w:eastAsia="Times New Roman" w:cstheme="minorHAnsi"/>
          <w:color w:val="120E10"/>
          <w:lang w:eastAsia="en-NZ"/>
        </w:rPr>
        <w:t>Th</w:t>
      </w:r>
      <w:r w:rsidRPr="003861BC">
        <w:rPr>
          <w:rFonts w:eastAsia="Times New Roman" w:cstheme="minorHAnsi"/>
          <w:color w:val="120E10"/>
          <w:lang w:eastAsia="en-NZ"/>
        </w:rPr>
        <w:t>e</w:t>
      </w:r>
      <w:r w:rsidRPr="002C7835">
        <w:rPr>
          <w:rFonts w:eastAsia="Times New Roman" w:cstheme="minorHAnsi"/>
          <w:color w:val="120E10"/>
          <w:lang w:eastAsia="en-NZ"/>
        </w:rPr>
        <w:t xml:space="preserve"> </w:t>
      </w:r>
      <w:r w:rsidRPr="003861BC">
        <w:rPr>
          <w:rFonts w:eastAsia="Times New Roman" w:cstheme="minorHAnsi"/>
          <w:color w:val="120E10"/>
          <w:lang w:eastAsia="en-NZ"/>
        </w:rPr>
        <w:t xml:space="preserve">Auckland </w:t>
      </w:r>
      <w:r>
        <w:rPr>
          <w:rFonts w:eastAsia="Times New Roman" w:cstheme="minorHAnsi"/>
          <w:color w:val="120E10"/>
          <w:lang w:eastAsia="en-NZ"/>
        </w:rPr>
        <w:t xml:space="preserve">Museum </w:t>
      </w:r>
      <w:proofErr w:type="spellStart"/>
      <w:r w:rsidRPr="003861BC">
        <w:rPr>
          <w:rFonts w:eastAsia="Times New Roman" w:cstheme="minorHAnsi"/>
          <w:color w:val="120E10"/>
          <w:lang w:eastAsia="en-NZ"/>
        </w:rPr>
        <w:t>tekoteko</w:t>
      </w:r>
      <w:proofErr w:type="spellEnd"/>
      <w:r w:rsidRPr="003861BC">
        <w:rPr>
          <w:rFonts w:eastAsia="Times New Roman" w:cstheme="minorHAnsi"/>
          <w:color w:val="120E10"/>
          <w:lang w:eastAsia="en-NZ"/>
        </w:rPr>
        <w:t xml:space="preserve"> </w:t>
      </w:r>
      <w:r>
        <w:rPr>
          <w:rFonts w:eastAsia="Times New Roman" w:cstheme="minorHAnsi"/>
          <w:color w:val="120E10"/>
          <w:lang w:eastAsia="en-NZ"/>
        </w:rPr>
        <w:t xml:space="preserve">has been dated to 1845 and attributed by some to master carver </w:t>
      </w:r>
      <w:proofErr w:type="spellStart"/>
      <w:r>
        <w:rPr>
          <w:rFonts w:eastAsia="Times New Roman" w:cstheme="minorHAnsi"/>
          <w:color w:val="120E10"/>
          <w:lang w:eastAsia="en-NZ"/>
        </w:rPr>
        <w:t>Patoromu</w:t>
      </w:r>
      <w:proofErr w:type="spellEnd"/>
      <w:r>
        <w:rPr>
          <w:rFonts w:eastAsia="Times New Roman" w:cstheme="minorHAnsi"/>
          <w:color w:val="120E10"/>
          <w:lang w:eastAsia="en-NZ"/>
        </w:rPr>
        <w:t xml:space="preserve"> Tamatea of</w:t>
      </w:r>
      <w:r w:rsidR="001A7F0E">
        <w:rPr>
          <w:rFonts w:eastAsia="Times New Roman" w:cstheme="minorHAnsi"/>
          <w:color w:val="120E10"/>
          <w:lang w:eastAsia="en-NZ"/>
        </w:rPr>
        <w:t xml:space="preserve"> </w:t>
      </w:r>
      <w:r>
        <w:rPr>
          <w:rFonts w:eastAsia="Times New Roman" w:cstheme="minorHAnsi"/>
          <w:color w:val="120E10"/>
          <w:lang w:eastAsia="en-NZ"/>
        </w:rPr>
        <w:t xml:space="preserve">Te </w:t>
      </w:r>
      <w:proofErr w:type="spellStart"/>
      <w:r>
        <w:rPr>
          <w:rFonts w:eastAsia="Times New Roman" w:cstheme="minorHAnsi"/>
          <w:color w:val="120E10"/>
          <w:lang w:eastAsia="en-NZ"/>
        </w:rPr>
        <w:t>Arawa</w:t>
      </w:r>
      <w:proofErr w:type="spellEnd"/>
      <w:r>
        <w:rPr>
          <w:rFonts w:eastAsia="Times New Roman" w:cstheme="minorHAnsi"/>
          <w:color w:val="120E10"/>
          <w:lang w:eastAsia="en-NZ"/>
        </w:rPr>
        <w:t>.</w:t>
      </w:r>
      <w:r w:rsidR="00B334AC">
        <w:rPr>
          <w:rFonts w:eastAsia="Times New Roman" w:cstheme="minorHAnsi"/>
          <w:color w:val="120E10"/>
          <w:lang w:eastAsia="en-NZ"/>
        </w:rPr>
        <w:t xml:space="preserve"> </w:t>
      </w:r>
      <w:r>
        <w:rPr>
          <w:rFonts w:eastAsia="Times New Roman" w:cstheme="minorHAnsi"/>
          <w:color w:val="120E10"/>
          <w:lang w:eastAsia="en-NZ"/>
        </w:rPr>
        <w:t xml:space="preserve">The carver of the 1890 </w:t>
      </w:r>
      <w:proofErr w:type="spellStart"/>
      <w:r>
        <w:rPr>
          <w:rFonts w:eastAsia="Times New Roman" w:cstheme="minorHAnsi"/>
          <w:color w:val="120E10"/>
          <w:lang w:eastAsia="en-NZ"/>
        </w:rPr>
        <w:t>tekoteko</w:t>
      </w:r>
      <w:proofErr w:type="spellEnd"/>
      <w:r>
        <w:rPr>
          <w:rFonts w:eastAsia="Times New Roman" w:cstheme="minorHAnsi"/>
          <w:color w:val="120E10"/>
          <w:lang w:eastAsia="en-NZ"/>
        </w:rPr>
        <w:t xml:space="preserve"> is unknown. The 1845 sculpture is free-standing, possibly intended to stand inside a church in the Bay of Plenty; the 1890 sculpture is possibly meant to hang on a wall. </w:t>
      </w:r>
    </w:p>
    <w:p w14:paraId="57F4F001" w14:textId="506F9C4C" w:rsidR="00AE025C" w:rsidRDefault="00AE025C" w:rsidP="00F050FC">
      <w:pPr>
        <w:pStyle w:val="NoSpacing"/>
        <w:rPr>
          <w:rFonts w:eastAsia="Times New Roman"/>
          <w:lang w:eastAsia="en-NZ"/>
        </w:rPr>
      </w:pPr>
      <w:r w:rsidRPr="00F050FC">
        <w:t>Eminent Māori Roman Catholic academic</w:t>
      </w:r>
      <w:r w:rsidR="001F1A41">
        <w:t xml:space="preserve"> </w:t>
      </w:r>
      <w:r w:rsidRPr="00F050FC">
        <w:t>and community leader Manuka Henare (1942-2021)</w:t>
      </w:r>
      <w:r w:rsidR="003A142C">
        <w:t xml:space="preserve"> </w:t>
      </w:r>
      <w:r w:rsidRPr="00F050FC">
        <w:t>wrote:</w:t>
      </w:r>
      <w:r w:rsidR="00F050FC">
        <w:t xml:space="preserve"> “</w:t>
      </w:r>
      <w:r w:rsidRPr="00F050FC">
        <w:t xml:space="preserve">The two </w:t>
      </w:r>
      <w:proofErr w:type="spellStart"/>
      <w:r w:rsidRPr="00F050FC">
        <w:t>tekoteko</w:t>
      </w:r>
      <w:proofErr w:type="spellEnd"/>
      <w:r w:rsidRPr="00F050FC">
        <w:t xml:space="preserve"> are excellent examples of symbols with a multitude of meanings which exist</w:t>
      </w:r>
      <w:r>
        <w:rPr>
          <w:rFonts w:eastAsia="Times New Roman"/>
          <w:lang w:eastAsia="en-NZ"/>
        </w:rPr>
        <w:t xml:space="preserve"> simultaneously; such carvings are not just signs to be read piecemeal, </w:t>
      </w:r>
      <w:r>
        <w:rPr>
          <w:lang w:eastAsia="en-NZ"/>
        </w:rPr>
        <w:t>–</w:t>
      </w:r>
      <w:r>
        <w:rPr>
          <w:rFonts w:eastAsia="Times New Roman"/>
          <w:lang w:eastAsia="en-NZ"/>
        </w:rPr>
        <w:t xml:space="preserve"> they are part of a total symbolic system of the Māori people in the 18</w:t>
      </w:r>
      <w:r w:rsidRPr="008166C6">
        <w:rPr>
          <w:rFonts w:eastAsia="Times New Roman"/>
          <w:vertAlign w:val="superscript"/>
          <w:lang w:eastAsia="en-NZ"/>
        </w:rPr>
        <w:t>th</w:t>
      </w:r>
      <w:r>
        <w:rPr>
          <w:rFonts w:eastAsia="Times New Roman"/>
          <w:lang w:eastAsia="en-NZ"/>
        </w:rPr>
        <w:t xml:space="preserve"> and 19</w:t>
      </w:r>
      <w:r w:rsidRPr="008166C6">
        <w:rPr>
          <w:rFonts w:eastAsia="Times New Roman"/>
          <w:vertAlign w:val="superscript"/>
          <w:lang w:eastAsia="en-NZ"/>
        </w:rPr>
        <w:t>th</w:t>
      </w:r>
      <w:r>
        <w:rPr>
          <w:rFonts w:eastAsia="Times New Roman"/>
          <w:lang w:eastAsia="en-NZ"/>
        </w:rPr>
        <w:t xml:space="preserve"> centuries. Together with the Māori world view and other cultural institutions of the period, the two </w:t>
      </w:r>
      <w:proofErr w:type="spellStart"/>
      <w:r>
        <w:rPr>
          <w:rFonts w:eastAsia="Times New Roman"/>
          <w:lang w:eastAsia="en-NZ"/>
        </w:rPr>
        <w:t>tekoteko</w:t>
      </w:r>
      <w:proofErr w:type="spellEnd"/>
      <w:r>
        <w:rPr>
          <w:rFonts w:eastAsia="Times New Roman"/>
          <w:lang w:eastAsia="en-NZ"/>
        </w:rPr>
        <w:t xml:space="preserve"> were obvious attempts by the carver to shape his </w:t>
      </w:r>
      <w:r>
        <w:rPr>
          <w:rFonts w:eastAsia="Times New Roman"/>
          <w:lang w:eastAsia="en-NZ"/>
        </w:rPr>
        <w:lastRenderedPageBreak/>
        <w:t>people’s experiences of the introduction of a new religious insight (a virgin mother giving birth to the Son of God) conveying a message about reality as the Māori was perceiving it in the 1840-1890s.</w:t>
      </w:r>
      <w:r w:rsidR="00F050FC">
        <w:rPr>
          <w:rFonts w:eastAsia="Times New Roman"/>
          <w:lang w:eastAsia="en-NZ"/>
        </w:rPr>
        <w:t>”</w:t>
      </w:r>
    </w:p>
    <w:p w14:paraId="6AA847E1" w14:textId="77777777" w:rsidR="00AE025C" w:rsidRPr="00754A64" w:rsidRDefault="00AE025C" w:rsidP="00A34597">
      <w:pPr>
        <w:pStyle w:val="NoSpacing"/>
        <w:rPr>
          <w:rFonts w:cstheme="minorHAnsi"/>
          <w:color w:val="102B26"/>
          <w:sz w:val="8"/>
          <w:szCs w:val="8"/>
        </w:rPr>
      </w:pPr>
    </w:p>
    <w:p w14:paraId="0E126DC2" w14:textId="2EEA4C6F" w:rsidR="00AE025C" w:rsidRDefault="00AE025C" w:rsidP="00A34597">
      <w:pPr>
        <w:pStyle w:val="NoSpacing"/>
        <w:rPr>
          <w:rFonts w:eastAsia="Times New Roman" w:cstheme="minorHAnsi"/>
          <w:color w:val="120E10"/>
          <w:lang w:eastAsia="en-NZ"/>
        </w:rPr>
      </w:pPr>
      <w:r>
        <w:rPr>
          <w:rFonts w:eastAsia="Times New Roman" w:cstheme="minorHAnsi"/>
          <w:color w:val="120E10"/>
          <w:lang w:eastAsia="en-NZ"/>
        </w:rPr>
        <w:t>The</w:t>
      </w:r>
      <w:r w:rsidRPr="002C7835">
        <w:rPr>
          <w:rFonts w:eastAsia="Times New Roman" w:cstheme="minorHAnsi"/>
          <w:color w:val="120E10"/>
          <w:lang w:eastAsia="en-NZ"/>
        </w:rPr>
        <w:t xml:space="preserve"> </w:t>
      </w:r>
      <w:proofErr w:type="spellStart"/>
      <w:r w:rsidRPr="002C7835">
        <w:rPr>
          <w:rFonts w:eastAsia="Times New Roman" w:cstheme="minorHAnsi"/>
          <w:color w:val="120E10"/>
          <w:lang w:eastAsia="en-NZ"/>
        </w:rPr>
        <w:t>tekoteko</w:t>
      </w:r>
      <w:proofErr w:type="spellEnd"/>
      <w:r w:rsidRPr="002C7835">
        <w:rPr>
          <w:rFonts w:eastAsia="Times New Roman" w:cstheme="minorHAnsi"/>
          <w:color w:val="120E10"/>
          <w:lang w:eastAsia="en-NZ"/>
        </w:rPr>
        <w:t xml:space="preserve"> w</w:t>
      </w:r>
      <w:r>
        <w:rPr>
          <w:rFonts w:eastAsia="Times New Roman" w:cstheme="minorHAnsi"/>
          <w:color w:val="120E10"/>
          <w:lang w:eastAsia="en-NZ"/>
        </w:rPr>
        <w:t>ere</w:t>
      </w:r>
      <w:r w:rsidRPr="002C7835">
        <w:rPr>
          <w:rFonts w:eastAsia="Times New Roman" w:cstheme="minorHAnsi"/>
          <w:color w:val="120E10"/>
          <w:lang w:eastAsia="en-NZ"/>
        </w:rPr>
        <w:t xml:space="preserve"> carved at a time when </w:t>
      </w:r>
      <w:r>
        <w:rPr>
          <w:rFonts w:eastAsia="Times New Roman" w:cstheme="minorHAnsi"/>
          <w:color w:val="120E10"/>
          <w:lang w:eastAsia="en-NZ"/>
        </w:rPr>
        <w:t xml:space="preserve">Roman </w:t>
      </w:r>
      <w:r w:rsidRPr="002C7835">
        <w:rPr>
          <w:rFonts w:eastAsia="Times New Roman" w:cstheme="minorHAnsi"/>
          <w:color w:val="120E10"/>
          <w:lang w:eastAsia="en-NZ"/>
        </w:rPr>
        <w:t>Catholic and Protestant missionaries discouraged adaptation of carvings for</w:t>
      </w:r>
      <w:r>
        <w:rPr>
          <w:rFonts w:eastAsia="Times New Roman" w:cstheme="minorHAnsi"/>
          <w:color w:val="120E10"/>
          <w:lang w:eastAsia="en-NZ"/>
        </w:rPr>
        <w:t xml:space="preserve"> religious </w:t>
      </w:r>
      <w:r w:rsidRPr="002C7835">
        <w:rPr>
          <w:rFonts w:eastAsia="Times New Roman" w:cstheme="minorHAnsi"/>
          <w:color w:val="120E10"/>
          <w:lang w:eastAsia="en-NZ"/>
        </w:rPr>
        <w:t>purposes</w:t>
      </w:r>
      <w:r>
        <w:rPr>
          <w:rFonts w:eastAsia="Times New Roman" w:cstheme="minorHAnsi"/>
          <w:color w:val="120E10"/>
          <w:lang w:eastAsia="en-NZ"/>
        </w:rPr>
        <w:t xml:space="preserve"> because of nervousness about Māori imagery and fear of idolatry.  Manuka Henare wrote:</w:t>
      </w:r>
      <w:r w:rsidR="00F050FC">
        <w:rPr>
          <w:rFonts w:eastAsia="Times New Roman" w:cstheme="minorHAnsi"/>
          <w:color w:val="120E10"/>
          <w:lang w:eastAsia="en-NZ"/>
        </w:rPr>
        <w:t xml:space="preserve"> </w:t>
      </w:r>
      <w:r w:rsidR="001A667A">
        <w:rPr>
          <w:rFonts w:eastAsia="Times New Roman" w:cstheme="minorHAnsi"/>
          <w:color w:val="120E10"/>
          <w:lang w:eastAsia="en-NZ"/>
        </w:rPr>
        <w:t>“</w:t>
      </w:r>
      <w:r w:rsidRPr="002C7835">
        <w:rPr>
          <w:rFonts w:eastAsia="Times New Roman" w:cstheme="minorHAnsi"/>
          <w:color w:val="120E10"/>
          <w:lang w:eastAsia="en-NZ"/>
        </w:rPr>
        <w:t xml:space="preserve">Art can be a force for </w:t>
      </w:r>
      <w:proofErr w:type="gramStart"/>
      <w:r w:rsidRPr="002C7835">
        <w:rPr>
          <w:rFonts w:eastAsia="Times New Roman" w:cstheme="minorHAnsi"/>
          <w:color w:val="120E10"/>
          <w:lang w:eastAsia="en-NZ"/>
        </w:rPr>
        <w:t>change</w:t>
      </w:r>
      <w:proofErr w:type="gramEnd"/>
      <w:r w:rsidRPr="002C7835">
        <w:rPr>
          <w:rFonts w:eastAsia="Times New Roman" w:cstheme="minorHAnsi"/>
          <w:color w:val="120E10"/>
          <w:lang w:eastAsia="en-NZ"/>
        </w:rPr>
        <w:t xml:space="preserve"> or it can maintain the status quo. According to Māori thinking, the artist is a vehicle used by God to express the artistry of their genius.  If the work of art is successful, the supernatural intervention is said to occur and qualities of </w:t>
      </w:r>
      <w:proofErr w:type="spellStart"/>
      <w:r w:rsidRPr="002C7835">
        <w:rPr>
          <w:rFonts w:eastAsia="Times New Roman" w:cstheme="minorHAnsi"/>
          <w:color w:val="120E10"/>
          <w:lang w:eastAsia="en-NZ"/>
        </w:rPr>
        <w:t>ihi</w:t>
      </w:r>
      <w:proofErr w:type="spellEnd"/>
      <w:r w:rsidRPr="002C7835">
        <w:rPr>
          <w:rFonts w:eastAsia="Times New Roman" w:cstheme="minorHAnsi"/>
          <w:color w:val="120E10"/>
          <w:lang w:eastAsia="en-NZ"/>
        </w:rPr>
        <w:t xml:space="preserve">, </w:t>
      </w:r>
      <w:proofErr w:type="spellStart"/>
      <w:r w:rsidRPr="002C7835">
        <w:rPr>
          <w:rFonts w:eastAsia="Times New Roman" w:cstheme="minorHAnsi"/>
          <w:color w:val="120E10"/>
          <w:lang w:eastAsia="en-NZ"/>
        </w:rPr>
        <w:t>wehi</w:t>
      </w:r>
      <w:proofErr w:type="spellEnd"/>
      <w:r w:rsidRPr="002C7835">
        <w:rPr>
          <w:rFonts w:eastAsia="Times New Roman" w:cstheme="minorHAnsi"/>
          <w:color w:val="120E10"/>
          <w:lang w:eastAsia="en-NZ"/>
        </w:rPr>
        <w:t xml:space="preserve"> (awe, respect) are felt to be present</w:t>
      </w:r>
      <w:r w:rsidR="00F050FC">
        <w:rPr>
          <w:rFonts w:eastAsia="Times New Roman" w:cstheme="minorHAnsi"/>
          <w:color w:val="120E10"/>
          <w:lang w:eastAsia="en-NZ"/>
        </w:rPr>
        <w:t xml:space="preserve">. </w:t>
      </w:r>
      <w:r w:rsidRPr="002C7835">
        <w:rPr>
          <w:rFonts w:eastAsia="Times New Roman" w:cstheme="minorHAnsi"/>
          <w:color w:val="120E10"/>
          <w:lang w:eastAsia="en-NZ"/>
        </w:rPr>
        <w:t xml:space="preserve">The Madonna and Child </w:t>
      </w:r>
      <w:proofErr w:type="spellStart"/>
      <w:r w:rsidRPr="002C7835">
        <w:rPr>
          <w:rFonts w:eastAsia="Times New Roman" w:cstheme="minorHAnsi"/>
          <w:color w:val="120E10"/>
          <w:lang w:eastAsia="en-NZ"/>
        </w:rPr>
        <w:t>tekoteko</w:t>
      </w:r>
      <w:proofErr w:type="spellEnd"/>
      <w:r w:rsidRPr="002C7835">
        <w:rPr>
          <w:rFonts w:eastAsia="Times New Roman" w:cstheme="minorHAnsi"/>
          <w:color w:val="120E10"/>
          <w:lang w:eastAsia="en-NZ"/>
        </w:rPr>
        <w:t xml:space="preserve"> are part of a wider cultural expression. They mediate between people and their new notion and insight about God, and represent an attempt to mediate, not just Māori-to-Māori, but also Māori-to-Pakeha</w:t>
      </w:r>
      <w:r>
        <w:rPr>
          <w:rFonts w:eastAsia="Times New Roman" w:cstheme="minorHAnsi"/>
          <w:color w:val="120E10"/>
          <w:lang w:eastAsia="en-NZ"/>
        </w:rPr>
        <w:t xml:space="preserve">…Māori carving is a religious activity, and </w:t>
      </w:r>
      <w:proofErr w:type="spellStart"/>
      <w:r>
        <w:rPr>
          <w:rFonts w:eastAsia="Times New Roman" w:cstheme="minorHAnsi"/>
          <w:color w:val="120E10"/>
          <w:lang w:eastAsia="en-NZ"/>
        </w:rPr>
        <w:t>Patoromu</w:t>
      </w:r>
      <w:proofErr w:type="spellEnd"/>
      <w:r>
        <w:rPr>
          <w:rFonts w:eastAsia="Times New Roman" w:cstheme="minorHAnsi"/>
          <w:color w:val="120E10"/>
          <w:lang w:eastAsia="en-NZ"/>
        </w:rPr>
        <w:t xml:space="preserve"> (the carver) is articulating the central metaphysical concerns of his society. The carvers had clearly attempted to integrate the new religious insight of Jesus Christ and His Virgin Mother as part of Māori religious thought and practice.</w:t>
      </w:r>
      <w:r w:rsidR="00630960">
        <w:rPr>
          <w:rFonts w:eastAsia="Times New Roman" w:cstheme="minorHAnsi"/>
          <w:color w:val="120E10"/>
          <w:lang w:eastAsia="en-NZ"/>
        </w:rPr>
        <w:t>”</w:t>
      </w:r>
    </w:p>
    <w:p w14:paraId="74095B94" w14:textId="77777777" w:rsidR="00AE025C" w:rsidRPr="005F2C69" w:rsidRDefault="00AE025C" w:rsidP="00A34597">
      <w:pPr>
        <w:pStyle w:val="NoSpacing"/>
        <w:rPr>
          <w:rFonts w:eastAsia="Times New Roman" w:cstheme="minorHAnsi"/>
          <w:color w:val="120E10"/>
          <w:sz w:val="8"/>
          <w:szCs w:val="8"/>
          <w:lang w:eastAsia="en-NZ"/>
        </w:rPr>
      </w:pPr>
    </w:p>
    <w:p w14:paraId="125C6487" w14:textId="5801C0CC" w:rsidR="003A142C" w:rsidRDefault="00AE025C" w:rsidP="00A34597">
      <w:pPr>
        <w:pStyle w:val="NoSpacing"/>
        <w:rPr>
          <w:rFonts w:eastAsia="Times New Roman" w:cstheme="minorHAnsi"/>
          <w:color w:val="000000"/>
          <w:spacing w:val="3"/>
          <w:lang w:eastAsia="en-NZ"/>
        </w:rPr>
      </w:pPr>
      <w:r>
        <w:rPr>
          <w:rFonts w:eastAsia="Times New Roman" w:cstheme="minorHAnsi"/>
          <w:color w:val="120E10"/>
          <w:lang w:eastAsia="en-NZ"/>
        </w:rPr>
        <w:t xml:space="preserve">According to stories attached to the </w:t>
      </w:r>
      <w:proofErr w:type="spellStart"/>
      <w:r w:rsidR="00630960">
        <w:rPr>
          <w:rFonts w:eastAsia="Times New Roman" w:cstheme="minorHAnsi"/>
          <w:color w:val="120E10"/>
          <w:lang w:eastAsia="en-NZ"/>
        </w:rPr>
        <w:t>tekoteko</w:t>
      </w:r>
      <w:proofErr w:type="spellEnd"/>
      <w:r>
        <w:rPr>
          <w:rFonts w:eastAsia="Times New Roman" w:cstheme="minorHAnsi"/>
          <w:color w:val="120E10"/>
          <w:lang w:eastAsia="en-NZ"/>
        </w:rPr>
        <w:t xml:space="preserve">, the carver of each artwork presented the </w:t>
      </w:r>
      <w:proofErr w:type="spellStart"/>
      <w:r>
        <w:rPr>
          <w:rFonts w:eastAsia="Times New Roman" w:cstheme="minorHAnsi"/>
          <w:color w:val="120E10"/>
          <w:lang w:eastAsia="en-NZ"/>
        </w:rPr>
        <w:t>tekoteko</w:t>
      </w:r>
      <w:proofErr w:type="spellEnd"/>
      <w:r>
        <w:rPr>
          <w:rFonts w:eastAsia="Times New Roman" w:cstheme="minorHAnsi"/>
          <w:color w:val="120E10"/>
          <w:lang w:eastAsia="en-NZ"/>
        </w:rPr>
        <w:t xml:space="preserve"> to the parish priest</w:t>
      </w:r>
      <w:r w:rsidRPr="002C7835">
        <w:rPr>
          <w:rFonts w:eastAsia="Times New Roman" w:cstheme="minorHAnsi"/>
          <w:color w:val="120E10"/>
          <w:lang w:eastAsia="en-NZ"/>
        </w:rPr>
        <w:t>,</w:t>
      </w:r>
      <w:r>
        <w:rPr>
          <w:rFonts w:eastAsia="Times New Roman" w:cstheme="minorHAnsi"/>
          <w:color w:val="120E10"/>
          <w:lang w:eastAsia="en-NZ"/>
        </w:rPr>
        <w:t xml:space="preserve"> who reluctantly told him it could not be accepted by the church as it was</w:t>
      </w:r>
      <w:r w:rsidR="00630960">
        <w:rPr>
          <w:rFonts w:eastAsia="Times New Roman" w:cstheme="minorHAnsi"/>
          <w:color w:val="120E10"/>
          <w:lang w:eastAsia="en-NZ"/>
        </w:rPr>
        <w:t xml:space="preserve"> </w:t>
      </w:r>
      <w:r>
        <w:rPr>
          <w:rFonts w:eastAsia="Times New Roman" w:cstheme="minorHAnsi"/>
          <w:color w:val="120E10"/>
          <w:lang w:eastAsia="en-NZ"/>
        </w:rPr>
        <w:t xml:space="preserve">unsuitable because of the Māori </w:t>
      </w:r>
      <w:r w:rsidR="005277C7">
        <w:rPr>
          <w:rFonts w:eastAsia="Times New Roman" w:cstheme="minorHAnsi"/>
          <w:color w:val="120E10"/>
          <w:lang w:eastAsia="en-NZ"/>
        </w:rPr>
        <w:t>style</w:t>
      </w:r>
      <w:r>
        <w:rPr>
          <w:rFonts w:eastAsia="Times New Roman" w:cstheme="minorHAnsi"/>
          <w:color w:val="120E10"/>
          <w:lang w:eastAsia="en-NZ"/>
        </w:rPr>
        <w:t>.</w:t>
      </w:r>
      <w:r w:rsidR="00B334AC">
        <w:rPr>
          <w:rFonts w:eastAsia="Times New Roman" w:cstheme="minorHAnsi"/>
          <w:color w:val="120E10"/>
          <w:lang w:eastAsia="en-NZ"/>
        </w:rPr>
        <w:t xml:space="preserve"> </w:t>
      </w:r>
      <w:r w:rsidR="0092214A">
        <w:rPr>
          <w:rFonts w:eastAsia="Times New Roman" w:cstheme="minorHAnsi"/>
          <w:color w:val="120E10"/>
          <w:lang w:eastAsia="en-NZ"/>
        </w:rPr>
        <w:t>The c</w:t>
      </w:r>
      <w:r>
        <w:rPr>
          <w:rFonts w:eastAsia="Times New Roman" w:cstheme="minorHAnsi"/>
          <w:color w:val="120E10"/>
          <w:lang w:eastAsia="en-NZ"/>
        </w:rPr>
        <w:t>arve</w:t>
      </w:r>
      <w:r w:rsidR="0092214A">
        <w:rPr>
          <w:rFonts w:eastAsia="Times New Roman" w:cstheme="minorHAnsi"/>
          <w:color w:val="120E10"/>
          <w:lang w:eastAsia="en-NZ"/>
        </w:rPr>
        <w:t>rs of</w:t>
      </w:r>
      <w:r>
        <w:rPr>
          <w:rFonts w:eastAsia="Times New Roman" w:cstheme="minorHAnsi"/>
          <w:color w:val="120E10"/>
          <w:lang w:eastAsia="en-NZ"/>
        </w:rPr>
        <w:t xml:space="preserve"> the </w:t>
      </w:r>
      <w:proofErr w:type="spellStart"/>
      <w:r>
        <w:rPr>
          <w:rFonts w:eastAsia="Times New Roman" w:cstheme="minorHAnsi"/>
          <w:color w:val="120E10"/>
          <w:lang w:eastAsia="en-NZ"/>
        </w:rPr>
        <w:t>tekoteko</w:t>
      </w:r>
      <w:proofErr w:type="spellEnd"/>
      <w:r>
        <w:rPr>
          <w:rFonts w:eastAsia="Times New Roman" w:cstheme="minorHAnsi"/>
          <w:color w:val="120E10"/>
          <w:lang w:eastAsia="en-NZ"/>
        </w:rPr>
        <w:t xml:space="preserve"> w</w:t>
      </w:r>
      <w:r w:rsidR="001F1A41">
        <w:rPr>
          <w:rFonts w:eastAsia="Times New Roman" w:cstheme="minorHAnsi"/>
          <w:color w:val="120E10"/>
          <w:lang w:eastAsia="en-NZ"/>
        </w:rPr>
        <w:t>ere</w:t>
      </w:r>
      <w:r>
        <w:rPr>
          <w:rFonts w:eastAsia="Times New Roman" w:cstheme="minorHAnsi"/>
          <w:color w:val="120E10"/>
          <w:lang w:eastAsia="en-NZ"/>
        </w:rPr>
        <w:t xml:space="preserve"> not warmly embraced by the church, and their work ended up in museums. </w:t>
      </w:r>
      <w:r>
        <w:rPr>
          <w:rFonts w:eastAsia="Times New Roman" w:cstheme="minorHAnsi"/>
          <w:color w:val="000000"/>
          <w:spacing w:val="3"/>
          <w:lang w:eastAsia="en-NZ"/>
        </w:rPr>
        <w:t>I</w:t>
      </w:r>
      <w:r w:rsidRPr="00290F2D">
        <w:rPr>
          <w:rFonts w:eastAsia="Times New Roman" w:cstheme="minorHAnsi"/>
          <w:color w:val="000000"/>
          <w:spacing w:val="3"/>
          <w:lang w:eastAsia="en-NZ"/>
        </w:rPr>
        <w:t xml:space="preserve">n 1986, </w:t>
      </w:r>
      <w:r>
        <w:rPr>
          <w:rFonts w:eastAsia="Times New Roman" w:cstheme="minorHAnsi"/>
          <w:color w:val="000000"/>
          <w:spacing w:val="3"/>
          <w:lang w:eastAsia="en-NZ"/>
        </w:rPr>
        <w:t xml:space="preserve">the 1845 sculpture was finally and very publicly embraced by the church when it </w:t>
      </w:r>
      <w:r w:rsidRPr="00290F2D">
        <w:rPr>
          <w:rFonts w:eastAsia="Times New Roman" w:cstheme="minorHAnsi"/>
          <w:color w:val="000000"/>
          <w:spacing w:val="3"/>
          <w:lang w:eastAsia="en-NZ"/>
        </w:rPr>
        <w:t>held pride of place</w:t>
      </w:r>
      <w:r w:rsidR="00630960">
        <w:rPr>
          <w:rFonts w:eastAsia="Times New Roman" w:cstheme="minorHAnsi"/>
          <w:color w:val="000000"/>
          <w:spacing w:val="3"/>
          <w:lang w:eastAsia="en-NZ"/>
        </w:rPr>
        <w:t xml:space="preserve"> </w:t>
      </w:r>
      <w:r w:rsidRPr="00290F2D">
        <w:rPr>
          <w:rFonts w:eastAsia="Times New Roman" w:cstheme="minorHAnsi"/>
          <w:color w:val="000000"/>
          <w:spacing w:val="3"/>
          <w:lang w:eastAsia="en-NZ"/>
        </w:rPr>
        <w:t>when Māori welcomed Pope John Paul II to Aotearoa</w:t>
      </w:r>
      <w:r>
        <w:rPr>
          <w:rFonts w:eastAsia="Times New Roman" w:cstheme="minorHAnsi"/>
          <w:color w:val="000000"/>
          <w:spacing w:val="3"/>
          <w:lang w:eastAsia="en-NZ"/>
        </w:rPr>
        <w:t xml:space="preserve"> </w:t>
      </w:r>
      <w:r w:rsidRPr="00290F2D">
        <w:rPr>
          <w:rFonts w:eastAsia="Times New Roman" w:cstheme="minorHAnsi"/>
          <w:color w:val="000000"/>
          <w:spacing w:val="3"/>
          <w:lang w:eastAsia="en-NZ"/>
        </w:rPr>
        <w:t>New Zealand</w:t>
      </w:r>
      <w:r>
        <w:rPr>
          <w:rFonts w:eastAsia="Times New Roman" w:cstheme="minorHAnsi"/>
          <w:color w:val="000000"/>
          <w:spacing w:val="3"/>
          <w:lang w:eastAsia="en-NZ"/>
        </w:rPr>
        <w:t xml:space="preserve">. Unfortunately, it took the church 141 years to receive the gift of a specifically Māori interpretation </w:t>
      </w:r>
      <w:r w:rsidR="00F050FC">
        <w:rPr>
          <w:rFonts w:eastAsia="Times New Roman" w:cstheme="minorHAnsi"/>
          <w:color w:val="000000"/>
          <w:spacing w:val="3"/>
          <w:lang w:eastAsia="en-NZ"/>
        </w:rPr>
        <w:t>of Mary and Jesus</w:t>
      </w:r>
      <w:r>
        <w:rPr>
          <w:rFonts w:eastAsia="Times New Roman" w:cstheme="minorHAnsi"/>
          <w:color w:val="000000"/>
          <w:spacing w:val="3"/>
          <w:lang w:eastAsia="en-NZ"/>
        </w:rPr>
        <w:t>.</w:t>
      </w:r>
    </w:p>
    <w:p w14:paraId="075A947B" w14:textId="7A791660" w:rsidR="00754A64" w:rsidRPr="003A142C" w:rsidRDefault="001F1A41" w:rsidP="00A34597">
      <w:pPr>
        <w:pStyle w:val="NoSpacing"/>
        <w:rPr>
          <w:rFonts w:eastAsia="Times New Roman" w:cstheme="minorHAnsi"/>
          <w:color w:val="000000"/>
          <w:spacing w:val="3"/>
          <w:sz w:val="8"/>
          <w:szCs w:val="8"/>
          <w:lang w:eastAsia="en-NZ"/>
        </w:rPr>
      </w:pPr>
      <w:r w:rsidRPr="003A142C">
        <w:rPr>
          <w:rFonts w:eastAsia="Times New Roman" w:cstheme="minorHAnsi"/>
          <w:color w:val="000000"/>
          <w:spacing w:val="3"/>
          <w:sz w:val="8"/>
          <w:szCs w:val="8"/>
          <w:lang w:eastAsia="en-NZ"/>
        </w:rPr>
        <w:t xml:space="preserve"> </w:t>
      </w:r>
    </w:p>
    <w:p w14:paraId="44B90DC1" w14:textId="77C344B0" w:rsidR="00630960" w:rsidRDefault="003A142C" w:rsidP="00630960">
      <w:pPr>
        <w:pStyle w:val="NoSpacing"/>
        <w:rPr>
          <w:rFonts w:cstheme="minorHAnsi"/>
          <w:szCs w:val="22"/>
        </w:rPr>
      </w:pPr>
      <w:r>
        <w:rPr>
          <w:rFonts w:eastAsia="Times New Roman" w:cstheme="minorHAnsi"/>
          <w:color w:val="000000"/>
          <w:spacing w:val="3"/>
          <w:lang w:eastAsia="en-NZ"/>
        </w:rPr>
        <w:t xml:space="preserve">Today </w:t>
      </w:r>
      <w:r w:rsidR="00754A64">
        <w:rPr>
          <w:rFonts w:eastAsia="Times New Roman" w:cstheme="minorHAnsi"/>
          <w:color w:val="000000"/>
          <w:spacing w:val="3"/>
          <w:lang w:eastAsia="en-NZ"/>
        </w:rPr>
        <w:t>w</w:t>
      </w:r>
      <w:r w:rsidR="0027524B">
        <w:rPr>
          <w:rFonts w:eastAsia="Times New Roman" w:cstheme="minorHAnsi"/>
          <w:color w:val="000000"/>
          <w:spacing w:val="3"/>
          <w:lang w:eastAsia="en-NZ"/>
        </w:rPr>
        <w:t>ith great joy we welcome</w:t>
      </w:r>
      <w:r w:rsidR="00754A64">
        <w:rPr>
          <w:rFonts w:eastAsia="Times New Roman" w:cstheme="minorHAnsi"/>
          <w:color w:val="000000"/>
          <w:spacing w:val="3"/>
          <w:lang w:eastAsia="en-NZ"/>
        </w:rPr>
        <w:t xml:space="preserve"> </w:t>
      </w:r>
      <w:proofErr w:type="spellStart"/>
      <w:r w:rsidR="00754A64">
        <w:rPr>
          <w:rFonts w:eastAsia="Times New Roman" w:cstheme="minorHAnsi"/>
          <w:color w:val="000000"/>
          <w:spacing w:val="3"/>
          <w:lang w:eastAsia="en-NZ"/>
        </w:rPr>
        <w:t>H</w:t>
      </w:r>
      <w:r w:rsidR="001A667A">
        <w:rPr>
          <w:rFonts w:eastAsia="Times New Roman" w:cstheme="minorHAnsi"/>
          <w:color w:val="000000"/>
          <w:spacing w:val="3"/>
          <w:lang w:eastAsia="en-NZ"/>
        </w:rPr>
        <w:t>ā</w:t>
      </w:r>
      <w:r w:rsidR="00754A64">
        <w:rPr>
          <w:rFonts w:eastAsia="Times New Roman" w:cstheme="minorHAnsi"/>
          <w:color w:val="000000"/>
          <w:spacing w:val="3"/>
          <w:lang w:eastAsia="en-NZ"/>
        </w:rPr>
        <w:t>kui</w:t>
      </w:r>
      <w:proofErr w:type="spellEnd"/>
      <w:r w:rsidR="00754A64">
        <w:rPr>
          <w:rFonts w:eastAsia="Times New Roman" w:cstheme="minorHAnsi"/>
          <w:color w:val="000000"/>
          <w:spacing w:val="3"/>
          <w:lang w:eastAsia="en-NZ"/>
        </w:rPr>
        <w:t xml:space="preserve"> Meri </w:t>
      </w:r>
      <w:proofErr w:type="spellStart"/>
      <w:r w:rsidR="00754A64">
        <w:rPr>
          <w:rFonts w:eastAsia="Times New Roman" w:cstheme="minorHAnsi"/>
          <w:color w:val="000000"/>
          <w:spacing w:val="3"/>
          <w:lang w:eastAsia="en-NZ"/>
        </w:rPr>
        <w:t>Tapu</w:t>
      </w:r>
      <w:proofErr w:type="spellEnd"/>
      <w:r w:rsidR="00754A64">
        <w:rPr>
          <w:rFonts w:eastAsia="Times New Roman" w:cstheme="minorHAnsi"/>
          <w:color w:val="000000"/>
          <w:spacing w:val="3"/>
          <w:lang w:eastAsia="en-NZ"/>
        </w:rPr>
        <w:t xml:space="preserve"> o </w:t>
      </w:r>
      <w:proofErr w:type="spellStart"/>
      <w:r w:rsidR="001A667A">
        <w:rPr>
          <w:rFonts w:eastAsia="Times New Roman" w:cstheme="minorHAnsi"/>
          <w:color w:val="000000"/>
          <w:spacing w:val="3"/>
          <w:lang w:eastAsia="en-NZ"/>
        </w:rPr>
        <w:t>Ō</w:t>
      </w:r>
      <w:r w:rsidR="00754A64">
        <w:rPr>
          <w:rFonts w:eastAsia="Times New Roman" w:cstheme="minorHAnsi"/>
          <w:color w:val="000000"/>
          <w:spacing w:val="3"/>
          <w:lang w:eastAsia="en-NZ"/>
        </w:rPr>
        <w:t>wheo</w:t>
      </w:r>
      <w:proofErr w:type="spellEnd"/>
      <w:r w:rsidR="00754A64">
        <w:rPr>
          <w:rFonts w:eastAsia="Times New Roman" w:cstheme="minorHAnsi"/>
          <w:color w:val="000000"/>
          <w:spacing w:val="3"/>
          <w:lang w:eastAsia="en-NZ"/>
        </w:rPr>
        <w:t xml:space="preserve">, a </w:t>
      </w:r>
      <w:proofErr w:type="spellStart"/>
      <w:r w:rsidR="00754A64">
        <w:rPr>
          <w:rFonts w:eastAsia="Times New Roman" w:cstheme="minorHAnsi"/>
          <w:color w:val="000000"/>
          <w:spacing w:val="3"/>
          <w:lang w:eastAsia="en-NZ"/>
        </w:rPr>
        <w:t>tao</w:t>
      </w:r>
      <w:r w:rsidR="0027524B">
        <w:rPr>
          <w:rFonts w:eastAsia="Times New Roman" w:cstheme="minorHAnsi"/>
          <w:color w:val="000000"/>
          <w:spacing w:val="3"/>
          <w:lang w:eastAsia="en-NZ"/>
        </w:rPr>
        <w:t>k</w:t>
      </w:r>
      <w:r w:rsidR="00754A64">
        <w:rPr>
          <w:rFonts w:eastAsia="Times New Roman" w:cstheme="minorHAnsi"/>
          <w:color w:val="000000"/>
          <w:spacing w:val="3"/>
          <w:lang w:eastAsia="en-NZ"/>
        </w:rPr>
        <w:t>a</w:t>
      </w:r>
      <w:proofErr w:type="spellEnd"/>
      <w:r w:rsidR="00754A64">
        <w:rPr>
          <w:rFonts w:eastAsia="Times New Roman" w:cstheme="minorHAnsi"/>
          <w:color w:val="000000"/>
          <w:spacing w:val="3"/>
          <w:lang w:eastAsia="en-NZ"/>
        </w:rPr>
        <w:t xml:space="preserve"> from a master-carver, descended from the carvers who </w:t>
      </w:r>
      <w:r w:rsidR="001F1A41">
        <w:rPr>
          <w:rFonts w:eastAsia="Times New Roman" w:cstheme="minorHAnsi"/>
          <w:color w:val="000000"/>
          <w:spacing w:val="3"/>
          <w:lang w:eastAsia="en-NZ"/>
        </w:rPr>
        <w:t xml:space="preserve">with </w:t>
      </w:r>
      <w:proofErr w:type="spellStart"/>
      <w:r w:rsidR="001A667A">
        <w:rPr>
          <w:rFonts w:eastAsia="Times New Roman" w:cstheme="minorHAnsi"/>
          <w:color w:val="000000"/>
          <w:spacing w:val="3"/>
          <w:lang w:eastAsia="en-NZ"/>
        </w:rPr>
        <w:t>Ā</w:t>
      </w:r>
      <w:r w:rsidR="001F1A41">
        <w:rPr>
          <w:rFonts w:eastAsia="Times New Roman" w:cstheme="minorHAnsi"/>
          <w:color w:val="000000"/>
          <w:spacing w:val="3"/>
          <w:lang w:eastAsia="en-NZ"/>
        </w:rPr>
        <w:t>pirana</w:t>
      </w:r>
      <w:proofErr w:type="spellEnd"/>
      <w:r w:rsidR="001F1A41">
        <w:rPr>
          <w:rFonts w:eastAsia="Times New Roman" w:cstheme="minorHAnsi"/>
          <w:color w:val="000000"/>
          <w:spacing w:val="3"/>
          <w:lang w:eastAsia="en-NZ"/>
        </w:rPr>
        <w:t xml:space="preserve"> Ngata </w:t>
      </w:r>
      <w:r w:rsidR="00754A64">
        <w:rPr>
          <w:rFonts w:eastAsia="Times New Roman" w:cstheme="minorHAnsi"/>
          <w:color w:val="000000"/>
          <w:spacing w:val="3"/>
          <w:lang w:eastAsia="en-NZ"/>
        </w:rPr>
        <w:t>brought M</w:t>
      </w:r>
      <w:r w:rsidR="001A667A">
        <w:rPr>
          <w:rFonts w:eastAsia="Times New Roman" w:cstheme="minorHAnsi"/>
          <w:color w:val="000000"/>
          <w:spacing w:val="3"/>
          <w:lang w:eastAsia="en-NZ"/>
        </w:rPr>
        <w:t>ā</w:t>
      </w:r>
      <w:r w:rsidR="00754A64">
        <w:rPr>
          <w:rFonts w:eastAsia="Times New Roman" w:cstheme="minorHAnsi"/>
          <w:color w:val="000000"/>
          <w:spacing w:val="3"/>
          <w:lang w:eastAsia="en-NZ"/>
        </w:rPr>
        <w:t>ori carving into the church.</w:t>
      </w:r>
    </w:p>
    <w:p w14:paraId="70BEBCA1" w14:textId="53DB3E46" w:rsidR="00754A64" w:rsidRPr="0027524B" w:rsidRDefault="00754A64" w:rsidP="00A34597">
      <w:pPr>
        <w:pStyle w:val="NoSpacing"/>
        <w:rPr>
          <w:rFonts w:eastAsia="Times New Roman" w:cstheme="minorHAnsi"/>
          <w:color w:val="000000"/>
          <w:spacing w:val="3"/>
          <w:sz w:val="8"/>
          <w:szCs w:val="8"/>
          <w:lang w:eastAsia="en-NZ"/>
        </w:rPr>
      </w:pPr>
      <w:r w:rsidRPr="0027524B">
        <w:rPr>
          <w:rFonts w:eastAsia="Times New Roman" w:cstheme="minorHAnsi"/>
          <w:color w:val="000000"/>
          <w:spacing w:val="3"/>
          <w:sz w:val="8"/>
          <w:szCs w:val="8"/>
          <w:lang w:eastAsia="en-NZ"/>
        </w:rPr>
        <w:t xml:space="preserve"> </w:t>
      </w:r>
    </w:p>
    <w:p w14:paraId="0EE4E75E" w14:textId="77777777" w:rsidR="005277C7" w:rsidRDefault="007C3382" w:rsidP="00A34597">
      <w:pPr>
        <w:pStyle w:val="NoSpacing"/>
        <w:rPr>
          <w:rFonts w:eastAsia="Times New Roman" w:cstheme="minorHAnsi"/>
          <w:color w:val="000000"/>
          <w:spacing w:val="3"/>
          <w:lang w:eastAsia="en-NZ"/>
        </w:rPr>
      </w:pPr>
      <w:r>
        <w:rPr>
          <w:rFonts w:eastAsia="Times New Roman" w:cstheme="minorHAnsi"/>
          <w:color w:val="000000"/>
          <w:spacing w:val="3"/>
          <w:lang w:eastAsia="en-NZ"/>
        </w:rPr>
        <w:t>This is</w:t>
      </w:r>
      <w:r w:rsidR="00754A64">
        <w:rPr>
          <w:rFonts w:eastAsia="Times New Roman" w:cstheme="minorHAnsi"/>
          <w:color w:val="000000"/>
          <w:spacing w:val="3"/>
          <w:lang w:eastAsia="en-NZ"/>
        </w:rPr>
        <w:t xml:space="preserve"> a </w:t>
      </w:r>
      <w:proofErr w:type="spellStart"/>
      <w:r w:rsidR="00754A64">
        <w:rPr>
          <w:rFonts w:eastAsia="Times New Roman" w:cstheme="minorHAnsi"/>
          <w:color w:val="000000"/>
          <w:spacing w:val="3"/>
          <w:lang w:eastAsia="en-NZ"/>
        </w:rPr>
        <w:t>taoka</w:t>
      </w:r>
      <w:proofErr w:type="spellEnd"/>
      <w:r w:rsidR="00754A64">
        <w:rPr>
          <w:rFonts w:eastAsia="Times New Roman" w:cstheme="minorHAnsi"/>
          <w:color w:val="000000"/>
          <w:spacing w:val="3"/>
          <w:lang w:eastAsia="en-NZ"/>
        </w:rPr>
        <w:t xml:space="preserve"> uniquely grounded in this context-</w:t>
      </w:r>
      <w:r w:rsidR="0027524B">
        <w:rPr>
          <w:rFonts w:eastAsia="Times New Roman" w:cstheme="minorHAnsi"/>
          <w:color w:val="000000"/>
          <w:spacing w:val="3"/>
          <w:lang w:eastAsia="en-NZ"/>
        </w:rPr>
        <w:t xml:space="preserve"> a </w:t>
      </w:r>
      <w:proofErr w:type="spellStart"/>
      <w:r w:rsidR="0027524B">
        <w:rPr>
          <w:rFonts w:eastAsia="Times New Roman" w:cstheme="minorHAnsi"/>
          <w:color w:val="000000"/>
          <w:spacing w:val="3"/>
          <w:lang w:eastAsia="en-NZ"/>
        </w:rPr>
        <w:t>taoka</w:t>
      </w:r>
      <w:proofErr w:type="spellEnd"/>
      <w:r w:rsidR="0027524B">
        <w:rPr>
          <w:rFonts w:eastAsia="Times New Roman" w:cstheme="minorHAnsi"/>
          <w:color w:val="000000"/>
          <w:spacing w:val="3"/>
          <w:lang w:eastAsia="en-NZ"/>
        </w:rPr>
        <w:t xml:space="preserve"> made in the beautiful style unique to this place, a </w:t>
      </w:r>
      <w:proofErr w:type="spellStart"/>
      <w:r w:rsidR="0027524B">
        <w:rPr>
          <w:rFonts w:eastAsia="Times New Roman" w:cstheme="minorHAnsi"/>
          <w:color w:val="000000"/>
          <w:spacing w:val="3"/>
          <w:lang w:eastAsia="en-NZ"/>
        </w:rPr>
        <w:t>taoka</w:t>
      </w:r>
      <w:proofErr w:type="spellEnd"/>
      <w:r w:rsidR="00754A64">
        <w:rPr>
          <w:rFonts w:eastAsia="Times New Roman" w:cstheme="minorHAnsi"/>
          <w:color w:val="000000"/>
          <w:spacing w:val="3"/>
          <w:lang w:eastAsia="en-NZ"/>
        </w:rPr>
        <w:t xml:space="preserve"> named after the river which flows through our parish</w:t>
      </w:r>
      <w:r w:rsidR="0027524B">
        <w:rPr>
          <w:rFonts w:eastAsia="Times New Roman" w:cstheme="minorHAnsi"/>
          <w:color w:val="000000"/>
          <w:spacing w:val="3"/>
          <w:lang w:eastAsia="en-NZ"/>
        </w:rPr>
        <w:t>,</w:t>
      </w:r>
      <w:r w:rsidR="00754A64">
        <w:rPr>
          <w:rFonts w:eastAsia="Times New Roman" w:cstheme="minorHAnsi"/>
          <w:color w:val="000000"/>
          <w:spacing w:val="3"/>
          <w:lang w:eastAsia="en-NZ"/>
        </w:rPr>
        <w:t xml:space="preserve"> and after the historic </w:t>
      </w:r>
      <w:proofErr w:type="spellStart"/>
      <w:r w:rsidR="00754A64">
        <w:rPr>
          <w:rFonts w:eastAsia="Times New Roman" w:cstheme="minorHAnsi"/>
          <w:color w:val="000000"/>
          <w:spacing w:val="3"/>
          <w:lang w:eastAsia="en-NZ"/>
        </w:rPr>
        <w:t>kaika</w:t>
      </w:r>
      <w:proofErr w:type="spellEnd"/>
      <w:r w:rsidR="00754A64">
        <w:rPr>
          <w:rFonts w:eastAsia="Times New Roman" w:cstheme="minorHAnsi"/>
          <w:color w:val="000000"/>
          <w:spacing w:val="3"/>
          <w:lang w:eastAsia="en-NZ"/>
        </w:rPr>
        <w:t xml:space="preserve"> which stood where Howe St meets Leith St.</w:t>
      </w:r>
      <w:r w:rsidR="0027524B">
        <w:rPr>
          <w:rFonts w:eastAsia="Times New Roman" w:cstheme="minorHAnsi"/>
          <w:color w:val="000000"/>
          <w:spacing w:val="3"/>
          <w:lang w:eastAsia="en-NZ"/>
        </w:rPr>
        <w:t xml:space="preserve"> </w:t>
      </w:r>
    </w:p>
    <w:p w14:paraId="35850AE6" w14:textId="564E24C1" w:rsidR="007C3382" w:rsidRDefault="0027524B" w:rsidP="00A34597">
      <w:pPr>
        <w:pStyle w:val="NoSpacing"/>
        <w:rPr>
          <w:rFonts w:eastAsia="Times New Roman" w:cstheme="minorHAnsi"/>
          <w:color w:val="000000"/>
          <w:spacing w:val="3"/>
          <w:lang w:eastAsia="en-NZ"/>
        </w:rPr>
      </w:pPr>
      <w:r>
        <w:rPr>
          <w:rFonts w:eastAsia="Times New Roman" w:cstheme="minorHAnsi"/>
          <w:color w:val="000000"/>
          <w:spacing w:val="3"/>
          <w:lang w:eastAsia="en-NZ"/>
        </w:rPr>
        <w:t xml:space="preserve">This </w:t>
      </w:r>
      <w:proofErr w:type="spellStart"/>
      <w:r>
        <w:rPr>
          <w:rFonts w:eastAsia="Times New Roman" w:cstheme="minorHAnsi"/>
          <w:color w:val="000000"/>
          <w:spacing w:val="3"/>
          <w:lang w:eastAsia="en-NZ"/>
        </w:rPr>
        <w:t>taoka</w:t>
      </w:r>
      <w:proofErr w:type="spellEnd"/>
      <w:r>
        <w:rPr>
          <w:rFonts w:eastAsia="Times New Roman" w:cstheme="minorHAnsi"/>
          <w:color w:val="000000"/>
          <w:spacing w:val="3"/>
          <w:lang w:eastAsia="en-NZ"/>
        </w:rPr>
        <w:t xml:space="preserve"> reminds </w:t>
      </w:r>
      <w:proofErr w:type="gramStart"/>
      <w:r>
        <w:rPr>
          <w:rFonts w:eastAsia="Times New Roman" w:cstheme="minorHAnsi"/>
          <w:color w:val="000000"/>
          <w:spacing w:val="3"/>
          <w:lang w:eastAsia="en-NZ"/>
        </w:rPr>
        <w:t>us</w:t>
      </w:r>
      <w:proofErr w:type="gramEnd"/>
      <w:r>
        <w:rPr>
          <w:rFonts w:eastAsia="Times New Roman" w:cstheme="minorHAnsi"/>
          <w:color w:val="000000"/>
          <w:spacing w:val="3"/>
          <w:lang w:eastAsia="en-NZ"/>
        </w:rPr>
        <w:t xml:space="preserve"> where we are; </w:t>
      </w:r>
      <w:r w:rsidR="000A32DA">
        <w:rPr>
          <w:rFonts w:eastAsia="Times New Roman" w:cstheme="minorHAnsi"/>
          <w:color w:val="000000"/>
          <w:spacing w:val="3"/>
          <w:lang w:eastAsia="en-NZ"/>
        </w:rPr>
        <w:t xml:space="preserve">it reminds us that God meets us in this place, </w:t>
      </w:r>
      <w:r>
        <w:rPr>
          <w:rFonts w:eastAsia="Times New Roman" w:cstheme="minorHAnsi"/>
          <w:color w:val="000000"/>
          <w:spacing w:val="3"/>
          <w:lang w:eastAsia="en-NZ"/>
        </w:rPr>
        <w:t xml:space="preserve">Dunedin North, </w:t>
      </w:r>
      <w:proofErr w:type="spellStart"/>
      <w:r w:rsidR="00D23B5D">
        <w:rPr>
          <w:rFonts w:eastAsia="Times New Roman" w:cstheme="minorHAnsi"/>
          <w:color w:val="000000"/>
          <w:spacing w:val="3"/>
          <w:lang w:eastAsia="en-NZ"/>
        </w:rPr>
        <w:t>Ō</w:t>
      </w:r>
      <w:r>
        <w:rPr>
          <w:rFonts w:eastAsia="Times New Roman" w:cstheme="minorHAnsi"/>
          <w:color w:val="000000"/>
          <w:spacing w:val="3"/>
          <w:lang w:eastAsia="en-NZ"/>
        </w:rPr>
        <w:t>tepoti</w:t>
      </w:r>
      <w:proofErr w:type="spellEnd"/>
      <w:r>
        <w:rPr>
          <w:rFonts w:eastAsia="Times New Roman" w:cstheme="minorHAnsi"/>
          <w:color w:val="000000"/>
          <w:spacing w:val="3"/>
          <w:lang w:eastAsia="en-NZ"/>
        </w:rPr>
        <w:t xml:space="preserve"> ki </w:t>
      </w:r>
      <w:proofErr w:type="spellStart"/>
      <w:r>
        <w:rPr>
          <w:rFonts w:eastAsia="Times New Roman" w:cstheme="minorHAnsi"/>
          <w:color w:val="000000"/>
          <w:spacing w:val="3"/>
          <w:lang w:eastAsia="en-NZ"/>
        </w:rPr>
        <w:t>te</w:t>
      </w:r>
      <w:proofErr w:type="spellEnd"/>
      <w:r>
        <w:rPr>
          <w:rFonts w:eastAsia="Times New Roman" w:cstheme="minorHAnsi"/>
          <w:color w:val="000000"/>
          <w:spacing w:val="3"/>
          <w:lang w:eastAsia="en-NZ"/>
        </w:rPr>
        <w:t xml:space="preserve"> Raki, </w:t>
      </w:r>
      <w:proofErr w:type="spellStart"/>
      <w:r w:rsidR="001A667A">
        <w:rPr>
          <w:rFonts w:eastAsia="Times New Roman" w:cstheme="minorHAnsi"/>
          <w:color w:val="000000"/>
          <w:spacing w:val="3"/>
          <w:lang w:eastAsia="en-NZ"/>
        </w:rPr>
        <w:t>Ō</w:t>
      </w:r>
      <w:r>
        <w:rPr>
          <w:rFonts w:eastAsia="Times New Roman" w:cstheme="minorHAnsi"/>
          <w:color w:val="000000"/>
          <w:spacing w:val="3"/>
          <w:lang w:eastAsia="en-NZ"/>
        </w:rPr>
        <w:t>wheo</w:t>
      </w:r>
      <w:proofErr w:type="spellEnd"/>
      <w:r>
        <w:rPr>
          <w:rFonts w:eastAsia="Times New Roman" w:cstheme="minorHAnsi"/>
          <w:color w:val="000000"/>
          <w:spacing w:val="3"/>
          <w:lang w:eastAsia="en-NZ"/>
        </w:rPr>
        <w:t xml:space="preserve">, </w:t>
      </w:r>
      <w:r w:rsidR="007C3382">
        <w:rPr>
          <w:rFonts w:eastAsia="Times New Roman" w:cstheme="minorHAnsi"/>
          <w:color w:val="000000"/>
          <w:spacing w:val="3"/>
          <w:lang w:eastAsia="en-NZ"/>
        </w:rPr>
        <w:t>that God meets us in the peoples and cultures of this place</w:t>
      </w:r>
      <w:r w:rsidR="008E4A46">
        <w:rPr>
          <w:rFonts w:eastAsia="Times New Roman" w:cstheme="minorHAnsi"/>
          <w:color w:val="000000"/>
          <w:spacing w:val="3"/>
          <w:lang w:eastAsia="en-NZ"/>
        </w:rPr>
        <w:t>.</w:t>
      </w:r>
    </w:p>
    <w:p w14:paraId="7F0B1CE6" w14:textId="4D90F3F5" w:rsidR="00754A64" w:rsidRDefault="001634DC" w:rsidP="00A34597">
      <w:pPr>
        <w:pStyle w:val="NoSpacing"/>
        <w:rPr>
          <w:rFonts w:eastAsia="Times New Roman" w:cstheme="minorHAnsi"/>
          <w:color w:val="000000"/>
          <w:spacing w:val="3"/>
          <w:lang w:eastAsia="en-NZ"/>
        </w:rPr>
      </w:pPr>
      <w:r>
        <w:rPr>
          <w:rFonts w:eastAsia="Times New Roman" w:cstheme="minorHAnsi"/>
          <w:color w:val="000000"/>
          <w:spacing w:val="3"/>
          <w:lang w:eastAsia="en-NZ"/>
        </w:rPr>
        <w:t>And t</w:t>
      </w:r>
      <w:r w:rsidR="008E4A46">
        <w:rPr>
          <w:rFonts w:eastAsia="Times New Roman" w:cstheme="minorHAnsi"/>
          <w:color w:val="000000"/>
          <w:spacing w:val="3"/>
          <w:lang w:eastAsia="en-NZ"/>
        </w:rPr>
        <w:t xml:space="preserve">his </w:t>
      </w:r>
      <w:proofErr w:type="spellStart"/>
      <w:r w:rsidR="008E4A46">
        <w:rPr>
          <w:rFonts w:eastAsia="Times New Roman" w:cstheme="minorHAnsi"/>
          <w:color w:val="000000"/>
          <w:spacing w:val="3"/>
          <w:lang w:eastAsia="en-NZ"/>
        </w:rPr>
        <w:t>taoka</w:t>
      </w:r>
      <w:proofErr w:type="spellEnd"/>
      <w:r w:rsidR="008E4A46">
        <w:rPr>
          <w:rFonts w:eastAsia="Times New Roman" w:cstheme="minorHAnsi"/>
          <w:color w:val="000000"/>
          <w:spacing w:val="3"/>
          <w:lang w:eastAsia="en-NZ"/>
        </w:rPr>
        <w:t xml:space="preserve"> </w:t>
      </w:r>
      <w:r w:rsidR="0027524B">
        <w:rPr>
          <w:rFonts w:eastAsia="Times New Roman" w:cstheme="minorHAnsi"/>
          <w:color w:val="000000"/>
          <w:spacing w:val="3"/>
          <w:lang w:eastAsia="en-NZ"/>
        </w:rPr>
        <w:t xml:space="preserve">reminds us of the life, refreshment, </w:t>
      </w:r>
      <w:proofErr w:type="gramStart"/>
      <w:r w:rsidR="0027524B">
        <w:rPr>
          <w:rFonts w:eastAsia="Times New Roman" w:cstheme="minorHAnsi"/>
          <w:color w:val="000000"/>
          <w:spacing w:val="3"/>
          <w:lang w:eastAsia="en-NZ"/>
        </w:rPr>
        <w:t>goodness</w:t>
      </w:r>
      <w:proofErr w:type="gramEnd"/>
      <w:r w:rsidR="0027524B">
        <w:rPr>
          <w:rFonts w:eastAsia="Times New Roman" w:cstheme="minorHAnsi"/>
          <w:color w:val="000000"/>
          <w:spacing w:val="3"/>
          <w:lang w:eastAsia="en-NZ"/>
        </w:rPr>
        <w:t xml:space="preserve"> and generosity of God which flow through our world and through our lives- just as the river </w:t>
      </w:r>
      <w:proofErr w:type="spellStart"/>
      <w:r w:rsidR="00D23B5D">
        <w:rPr>
          <w:rFonts w:eastAsia="Times New Roman" w:cstheme="minorHAnsi"/>
          <w:color w:val="000000"/>
          <w:spacing w:val="3"/>
          <w:lang w:eastAsia="en-NZ"/>
        </w:rPr>
        <w:t>Ō</w:t>
      </w:r>
      <w:r w:rsidR="0027524B">
        <w:rPr>
          <w:rFonts w:eastAsia="Times New Roman" w:cstheme="minorHAnsi"/>
          <w:color w:val="000000"/>
          <w:spacing w:val="3"/>
          <w:lang w:eastAsia="en-NZ"/>
        </w:rPr>
        <w:t>wheo</w:t>
      </w:r>
      <w:proofErr w:type="spellEnd"/>
      <w:r w:rsidR="0027524B">
        <w:rPr>
          <w:rFonts w:eastAsia="Times New Roman" w:cstheme="minorHAnsi"/>
          <w:color w:val="000000"/>
          <w:spacing w:val="3"/>
          <w:lang w:eastAsia="en-NZ"/>
        </w:rPr>
        <w:t xml:space="preserve"> flows through our parish.</w:t>
      </w:r>
    </w:p>
    <w:p w14:paraId="0C50F34A" w14:textId="7E8CC029" w:rsidR="000A27E2" w:rsidRDefault="000A32DA" w:rsidP="00A34597">
      <w:pPr>
        <w:pStyle w:val="NoSpacing"/>
        <w:rPr>
          <w:rFonts w:eastAsia="Times New Roman" w:cstheme="minorHAnsi"/>
          <w:color w:val="000000"/>
          <w:spacing w:val="3"/>
          <w:lang w:eastAsia="en-NZ"/>
        </w:rPr>
      </w:pPr>
      <w:r>
        <w:rPr>
          <w:rFonts w:eastAsia="Times New Roman" w:cstheme="minorHAnsi"/>
          <w:color w:val="000000"/>
          <w:spacing w:val="3"/>
          <w:lang w:eastAsia="en-NZ"/>
        </w:rPr>
        <w:t xml:space="preserve">American art historian Liz Lev says: </w:t>
      </w:r>
      <w:r w:rsidR="00C23CB2">
        <w:rPr>
          <w:rFonts w:eastAsia="Times New Roman" w:cstheme="minorHAnsi"/>
          <w:color w:val="000000"/>
          <w:spacing w:val="3"/>
          <w:lang w:eastAsia="en-NZ"/>
        </w:rPr>
        <w:t>“</w:t>
      </w:r>
      <w:r>
        <w:rPr>
          <w:rFonts w:eastAsia="Times New Roman" w:cstheme="minorHAnsi"/>
          <w:color w:val="000000"/>
          <w:spacing w:val="3"/>
          <w:lang w:eastAsia="en-NZ"/>
        </w:rPr>
        <w:t>Mary has been equated with the church since the beginning of Christianity</w:t>
      </w:r>
      <w:r w:rsidR="00C23CB2">
        <w:rPr>
          <w:rFonts w:eastAsia="Times New Roman" w:cstheme="minorHAnsi"/>
          <w:color w:val="000000"/>
          <w:spacing w:val="3"/>
          <w:lang w:eastAsia="en-NZ"/>
        </w:rPr>
        <w:t xml:space="preserve">. She is the most represented woman in all history because of the universality of the church. </w:t>
      </w:r>
      <w:r>
        <w:rPr>
          <w:rFonts w:eastAsia="Times New Roman" w:cstheme="minorHAnsi"/>
          <w:color w:val="000000"/>
          <w:spacing w:val="3"/>
          <w:lang w:eastAsia="en-NZ"/>
        </w:rPr>
        <w:t xml:space="preserve">Mary </w:t>
      </w:r>
      <w:r w:rsidR="00C23CB2">
        <w:rPr>
          <w:rFonts w:eastAsia="Times New Roman" w:cstheme="minorHAnsi"/>
          <w:color w:val="000000"/>
          <w:spacing w:val="3"/>
          <w:lang w:eastAsia="en-NZ"/>
        </w:rPr>
        <w:t xml:space="preserve">who represents </w:t>
      </w:r>
      <w:r>
        <w:rPr>
          <w:rFonts w:eastAsia="Times New Roman" w:cstheme="minorHAnsi"/>
          <w:color w:val="000000"/>
          <w:spacing w:val="3"/>
          <w:lang w:eastAsia="en-NZ"/>
        </w:rPr>
        <w:t>the church</w:t>
      </w:r>
      <w:r w:rsidR="00C23CB2">
        <w:rPr>
          <w:rFonts w:eastAsia="Times New Roman" w:cstheme="minorHAnsi"/>
          <w:color w:val="000000"/>
          <w:spacing w:val="3"/>
          <w:lang w:eastAsia="en-NZ"/>
        </w:rPr>
        <w:t>, is always bringing her face, her image to new contexts</w:t>
      </w:r>
      <w:r>
        <w:rPr>
          <w:rFonts w:eastAsia="Times New Roman" w:cstheme="minorHAnsi"/>
          <w:color w:val="000000"/>
          <w:spacing w:val="3"/>
          <w:lang w:eastAsia="en-NZ"/>
        </w:rPr>
        <w:t>. Mary is out presenting her son</w:t>
      </w:r>
      <w:r w:rsidR="00C23CB2">
        <w:rPr>
          <w:rFonts w:eastAsia="Times New Roman" w:cstheme="minorHAnsi"/>
          <w:color w:val="000000"/>
          <w:spacing w:val="3"/>
          <w:lang w:eastAsia="en-NZ"/>
        </w:rPr>
        <w:t>,</w:t>
      </w:r>
      <w:r>
        <w:rPr>
          <w:rFonts w:eastAsia="Times New Roman" w:cstheme="minorHAnsi"/>
          <w:color w:val="000000"/>
          <w:spacing w:val="3"/>
          <w:lang w:eastAsia="en-NZ"/>
        </w:rPr>
        <w:t xml:space="preserve"> pointing towards her son, in every locality she becomes part of that world so she can draw us to the true Christ.</w:t>
      </w:r>
      <w:r w:rsidR="00C23CB2">
        <w:rPr>
          <w:rFonts w:eastAsia="Times New Roman" w:cstheme="minorHAnsi"/>
          <w:color w:val="000000"/>
          <w:spacing w:val="3"/>
          <w:lang w:eastAsia="en-NZ"/>
        </w:rPr>
        <w:t>”</w:t>
      </w:r>
    </w:p>
    <w:p w14:paraId="0835EEF3" w14:textId="77777777" w:rsidR="001634DC" w:rsidRPr="001634DC" w:rsidRDefault="001634DC" w:rsidP="001159D8">
      <w:pPr>
        <w:pStyle w:val="NoSpacing"/>
        <w:rPr>
          <w:rFonts w:eastAsia="Times New Roman" w:cstheme="minorHAnsi"/>
          <w:color w:val="000000"/>
          <w:spacing w:val="3"/>
          <w:sz w:val="8"/>
          <w:szCs w:val="8"/>
          <w:lang w:eastAsia="en-NZ"/>
        </w:rPr>
      </w:pPr>
    </w:p>
    <w:p w14:paraId="4D740FEA" w14:textId="4885D4E2" w:rsidR="001159D8" w:rsidRDefault="001159D8" w:rsidP="001159D8">
      <w:pPr>
        <w:pStyle w:val="NoSpacing"/>
        <w:rPr>
          <w:rFonts w:eastAsia="Times New Roman" w:cstheme="minorHAnsi"/>
          <w:color w:val="000000"/>
          <w:spacing w:val="3"/>
          <w:lang w:eastAsia="en-NZ"/>
        </w:rPr>
      </w:pPr>
      <w:r>
        <w:rPr>
          <w:rFonts w:eastAsia="Times New Roman" w:cstheme="minorHAnsi"/>
          <w:color w:val="000000"/>
          <w:spacing w:val="3"/>
          <w:lang w:eastAsia="en-NZ"/>
        </w:rPr>
        <w:t xml:space="preserve">In this </w:t>
      </w:r>
      <w:proofErr w:type="spellStart"/>
      <w:r>
        <w:rPr>
          <w:rFonts w:eastAsia="Times New Roman" w:cstheme="minorHAnsi"/>
          <w:color w:val="000000"/>
          <w:spacing w:val="3"/>
          <w:lang w:eastAsia="en-NZ"/>
        </w:rPr>
        <w:t>taoka</w:t>
      </w:r>
      <w:proofErr w:type="spellEnd"/>
      <w:r>
        <w:rPr>
          <w:rFonts w:eastAsia="Times New Roman" w:cstheme="minorHAnsi"/>
          <w:color w:val="000000"/>
          <w:spacing w:val="3"/>
          <w:lang w:eastAsia="en-NZ"/>
        </w:rPr>
        <w:t xml:space="preserve"> </w:t>
      </w:r>
      <w:proofErr w:type="spellStart"/>
      <w:r w:rsidR="001634DC">
        <w:rPr>
          <w:rFonts w:eastAsia="Times New Roman" w:cstheme="minorHAnsi"/>
          <w:color w:val="000000"/>
          <w:spacing w:val="3"/>
          <w:lang w:eastAsia="en-NZ"/>
        </w:rPr>
        <w:t>H</w:t>
      </w:r>
      <w:r w:rsidR="00D23B5D">
        <w:rPr>
          <w:rFonts w:eastAsia="Times New Roman" w:cstheme="minorHAnsi"/>
          <w:color w:val="000000"/>
          <w:spacing w:val="3"/>
          <w:lang w:eastAsia="en-NZ"/>
        </w:rPr>
        <w:t>ā</w:t>
      </w:r>
      <w:r w:rsidR="001634DC">
        <w:rPr>
          <w:rFonts w:eastAsia="Times New Roman" w:cstheme="minorHAnsi"/>
          <w:color w:val="000000"/>
          <w:spacing w:val="3"/>
          <w:lang w:eastAsia="en-NZ"/>
        </w:rPr>
        <w:t>kui</w:t>
      </w:r>
      <w:proofErr w:type="spellEnd"/>
      <w:r w:rsidR="001634DC">
        <w:rPr>
          <w:rFonts w:eastAsia="Times New Roman" w:cstheme="minorHAnsi"/>
          <w:color w:val="000000"/>
          <w:spacing w:val="3"/>
          <w:lang w:eastAsia="en-NZ"/>
        </w:rPr>
        <w:t xml:space="preserve"> Meri </w:t>
      </w:r>
      <w:proofErr w:type="spellStart"/>
      <w:r w:rsidR="001634DC">
        <w:rPr>
          <w:rFonts w:eastAsia="Times New Roman" w:cstheme="minorHAnsi"/>
          <w:color w:val="000000"/>
          <w:spacing w:val="3"/>
          <w:lang w:eastAsia="en-NZ"/>
        </w:rPr>
        <w:t>Tapu</w:t>
      </w:r>
      <w:proofErr w:type="spellEnd"/>
      <w:r w:rsidR="001634DC">
        <w:rPr>
          <w:rFonts w:eastAsia="Times New Roman" w:cstheme="minorHAnsi"/>
          <w:color w:val="000000"/>
          <w:spacing w:val="3"/>
          <w:lang w:eastAsia="en-NZ"/>
        </w:rPr>
        <w:t xml:space="preserve"> o </w:t>
      </w:r>
      <w:proofErr w:type="spellStart"/>
      <w:r w:rsidR="00D23B5D">
        <w:rPr>
          <w:rFonts w:eastAsia="Times New Roman" w:cstheme="minorHAnsi"/>
          <w:color w:val="000000"/>
          <w:spacing w:val="3"/>
          <w:lang w:eastAsia="en-NZ"/>
        </w:rPr>
        <w:t>Ō</w:t>
      </w:r>
      <w:r w:rsidR="001634DC">
        <w:rPr>
          <w:rFonts w:eastAsia="Times New Roman" w:cstheme="minorHAnsi"/>
          <w:color w:val="000000"/>
          <w:spacing w:val="3"/>
          <w:lang w:eastAsia="en-NZ"/>
        </w:rPr>
        <w:t>wheo</w:t>
      </w:r>
      <w:proofErr w:type="spellEnd"/>
      <w:r w:rsidR="001634DC">
        <w:rPr>
          <w:rFonts w:eastAsia="Times New Roman" w:cstheme="minorHAnsi"/>
          <w:color w:val="000000"/>
          <w:spacing w:val="3"/>
          <w:lang w:eastAsia="en-NZ"/>
        </w:rPr>
        <w:t xml:space="preserve">, </w:t>
      </w:r>
      <w:r>
        <w:rPr>
          <w:rFonts w:eastAsia="Times New Roman" w:cstheme="minorHAnsi"/>
          <w:color w:val="000000"/>
          <w:spacing w:val="3"/>
          <w:lang w:eastAsia="en-NZ"/>
        </w:rPr>
        <w:t>may we see Mary presenting her son to us, pointing us toward her son, drawing us to the true Christ.</w:t>
      </w:r>
    </w:p>
    <w:p w14:paraId="36D3468B" w14:textId="1808164D" w:rsidR="000A27E2" w:rsidRDefault="00754A64" w:rsidP="00A34597">
      <w:pPr>
        <w:pStyle w:val="NoSpacing"/>
        <w:rPr>
          <w:rFonts w:eastAsia="Times New Roman" w:cstheme="minorHAnsi"/>
          <w:color w:val="000000"/>
          <w:spacing w:val="3"/>
          <w:lang w:eastAsia="en-NZ"/>
        </w:rPr>
      </w:pPr>
      <w:r>
        <w:rPr>
          <w:rFonts w:eastAsia="Times New Roman" w:cstheme="minorHAnsi"/>
          <w:color w:val="000000"/>
          <w:spacing w:val="3"/>
          <w:lang w:eastAsia="en-NZ"/>
        </w:rPr>
        <w:t xml:space="preserve">May this </w:t>
      </w:r>
      <w:proofErr w:type="spellStart"/>
      <w:r>
        <w:rPr>
          <w:rFonts w:eastAsia="Times New Roman" w:cstheme="minorHAnsi"/>
          <w:color w:val="000000"/>
          <w:spacing w:val="3"/>
          <w:lang w:eastAsia="en-NZ"/>
        </w:rPr>
        <w:t>taoka</w:t>
      </w:r>
      <w:proofErr w:type="spellEnd"/>
      <w:r w:rsidR="001634DC">
        <w:rPr>
          <w:rFonts w:eastAsia="Times New Roman" w:cstheme="minorHAnsi"/>
          <w:color w:val="000000"/>
          <w:spacing w:val="3"/>
          <w:lang w:eastAsia="en-NZ"/>
        </w:rPr>
        <w:t xml:space="preserve"> </w:t>
      </w:r>
      <w:r>
        <w:rPr>
          <w:rFonts w:eastAsia="Times New Roman" w:cstheme="minorHAnsi"/>
          <w:color w:val="000000"/>
          <w:spacing w:val="3"/>
          <w:lang w:eastAsia="en-NZ"/>
        </w:rPr>
        <w:t>re</w:t>
      </w:r>
      <w:r w:rsidR="007D61FA">
        <w:rPr>
          <w:rFonts w:eastAsia="Times New Roman" w:cstheme="minorHAnsi"/>
          <w:color w:val="000000"/>
          <w:spacing w:val="3"/>
          <w:lang w:eastAsia="en-NZ"/>
        </w:rPr>
        <w:t>call for</w:t>
      </w:r>
      <w:r>
        <w:rPr>
          <w:rFonts w:eastAsia="Times New Roman" w:cstheme="minorHAnsi"/>
          <w:color w:val="000000"/>
          <w:spacing w:val="3"/>
          <w:lang w:eastAsia="en-NZ"/>
        </w:rPr>
        <w:t xml:space="preserve"> us</w:t>
      </w:r>
      <w:r w:rsidR="007D61FA">
        <w:rPr>
          <w:rFonts w:eastAsia="Times New Roman" w:cstheme="minorHAnsi"/>
          <w:color w:val="000000"/>
          <w:spacing w:val="3"/>
          <w:lang w:eastAsia="en-NZ"/>
        </w:rPr>
        <w:t xml:space="preserve"> </w:t>
      </w:r>
      <w:r>
        <w:rPr>
          <w:rFonts w:eastAsia="Times New Roman" w:cstheme="minorHAnsi"/>
          <w:color w:val="000000"/>
          <w:spacing w:val="3"/>
          <w:lang w:eastAsia="en-NZ"/>
        </w:rPr>
        <w:t xml:space="preserve">Mary’s response to God’s invitation to be part of God’s plans and God’s kingdom, </w:t>
      </w:r>
    </w:p>
    <w:p w14:paraId="32BCA9D0" w14:textId="7959DD05" w:rsidR="002648CA" w:rsidRDefault="002648CA" w:rsidP="00A34597">
      <w:pPr>
        <w:pStyle w:val="NoSpacing"/>
        <w:rPr>
          <w:rFonts w:eastAsia="Times New Roman" w:cstheme="minorHAnsi"/>
          <w:color w:val="000000"/>
          <w:spacing w:val="3"/>
          <w:lang w:eastAsia="en-NZ"/>
        </w:rPr>
      </w:pPr>
      <w:r>
        <w:rPr>
          <w:rFonts w:eastAsia="Times New Roman" w:cstheme="minorHAnsi"/>
          <w:color w:val="000000"/>
          <w:spacing w:val="3"/>
          <w:lang w:eastAsia="en-NZ"/>
        </w:rPr>
        <w:t>M</w:t>
      </w:r>
      <w:r w:rsidR="00754A64">
        <w:rPr>
          <w:rFonts w:eastAsia="Times New Roman" w:cstheme="minorHAnsi"/>
          <w:color w:val="000000"/>
          <w:spacing w:val="3"/>
          <w:lang w:eastAsia="en-NZ"/>
        </w:rPr>
        <w:t xml:space="preserve">ay this </w:t>
      </w:r>
      <w:proofErr w:type="spellStart"/>
      <w:r w:rsidR="00754A64">
        <w:rPr>
          <w:rFonts w:eastAsia="Times New Roman" w:cstheme="minorHAnsi"/>
          <w:color w:val="000000"/>
          <w:spacing w:val="3"/>
          <w:lang w:eastAsia="en-NZ"/>
        </w:rPr>
        <w:t>taoka</w:t>
      </w:r>
      <w:proofErr w:type="spellEnd"/>
      <w:r w:rsidR="00754A64">
        <w:rPr>
          <w:rFonts w:eastAsia="Times New Roman" w:cstheme="minorHAnsi"/>
          <w:color w:val="000000"/>
          <w:spacing w:val="3"/>
          <w:lang w:eastAsia="en-NZ"/>
        </w:rPr>
        <w:t xml:space="preserve"> </w:t>
      </w:r>
      <w:r w:rsidR="007D61FA">
        <w:rPr>
          <w:rFonts w:eastAsia="Times New Roman" w:cstheme="minorHAnsi"/>
          <w:color w:val="000000"/>
          <w:spacing w:val="3"/>
          <w:lang w:eastAsia="en-NZ"/>
        </w:rPr>
        <w:t>remind</w:t>
      </w:r>
      <w:r w:rsidR="00754A64">
        <w:rPr>
          <w:rFonts w:eastAsia="Times New Roman" w:cstheme="minorHAnsi"/>
          <w:color w:val="000000"/>
          <w:spacing w:val="3"/>
          <w:lang w:eastAsia="en-NZ"/>
        </w:rPr>
        <w:t xml:space="preserve"> us </w:t>
      </w:r>
      <w:r w:rsidR="0027524B">
        <w:rPr>
          <w:rFonts w:eastAsia="Times New Roman" w:cstheme="minorHAnsi"/>
          <w:color w:val="000000"/>
          <w:spacing w:val="3"/>
          <w:lang w:eastAsia="en-NZ"/>
        </w:rPr>
        <w:t xml:space="preserve">that we are called </w:t>
      </w:r>
      <w:r w:rsidR="00754A64">
        <w:rPr>
          <w:rFonts w:eastAsia="Times New Roman" w:cstheme="minorHAnsi"/>
          <w:color w:val="000000"/>
          <w:spacing w:val="3"/>
          <w:lang w:eastAsia="en-NZ"/>
        </w:rPr>
        <w:t xml:space="preserve">to proclaim </w:t>
      </w:r>
      <w:r w:rsidR="00EB4710">
        <w:rPr>
          <w:rFonts w:eastAsia="Times New Roman" w:cstheme="minorHAnsi"/>
          <w:color w:val="000000"/>
          <w:spacing w:val="3"/>
          <w:lang w:eastAsia="en-NZ"/>
        </w:rPr>
        <w:t>God’s kingdom</w:t>
      </w:r>
      <w:r w:rsidR="00754A64">
        <w:rPr>
          <w:rFonts w:eastAsia="Times New Roman" w:cstheme="minorHAnsi"/>
          <w:color w:val="000000"/>
          <w:spacing w:val="3"/>
          <w:lang w:eastAsia="en-NZ"/>
        </w:rPr>
        <w:t xml:space="preserve"> in this </w:t>
      </w:r>
      <w:r>
        <w:rPr>
          <w:rFonts w:eastAsia="Times New Roman" w:cstheme="minorHAnsi"/>
          <w:color w:val="000000"/>
          <w:spacing w:val="3"/>
          <w:lang w:eastAsia="en-NZ"/>
        </w:rPr>
        <w:t xml:space="preserve">particular </w:t>
      </w:r>
      <w:r w:rsidR="00754A64">
        <w:rPr>
          <w:rFonts w:eastAsia="Times New Roman" w:cstheme="minorHAnsi"/>
          <w:color w:val="000000"/>
          <w:spacing w:val="3"/>
          <w:lang w:eastAsia="en-NZ"/>
        </w:rPr>
        <w:t>place</w:t>
      </w:r>
      <w:r>
        <w:rPr>
          <w:rFonts w:eastAsia="Times New Roman" w:cstheme="minorHAnsi"/>
          <w:color w:val="000000"/>
          <w:spacing w:val="3"/>
          <w:lang w:eastAsia="en-NZ"/>
        </w:rPr>
        <w:t xml:space="preserve">- </w:t>
      </w:r>
      <w:r w:rsidR="00C704A1">
        <w:rPr>
          <w:rFonts w:eastAsia="Times New Roman" w:cstheme="minorHAnsi"/>
          <w:color w:val="000000"/>
          <w:spacing w:val="3"/>
          <w:lang w:eastAsia="en-NZ"/>
        </w:rPr>
        <w:t>Dunedin North/</w:t>
      </w:r>
      <w:proofErr w:type="spellStart"/>
      <w:r>
        <w:rPr>
          <w:rFonts w:eastAsia="Times New Roman" w:cstheme="minorHAnsi"/>
          <w:color w:val="000000"/>
          <w:spacing w:val="3"/>
          <w:lang w:eastAsia="en-NZ"/>
        </w:rPr>
        <w:t>Otepoti</w:t>
      </w:r>
      <w:proofErr w:type="spellEnd"/>
      <w:r>
        <w:rPr>
          <w:rFonts w:eastAsia="Times New Roman" w:cstheme="minorHAnsi"/>
          <w:color w:val="000000"/>
          <w:spacing w:val="3"/>
          <w:lang w:eastAsia="en-NZ"/>
        </w:rPr>
        <w:t xml:space="preserve"> ki </w:t>
      </w:r>
      <w:proofErr w:type="spellStart"/>
      <w:r>
        <w:rPr>
          <w:rFonts w:eastAsia="Times New Roman" w:cstheme="minorHAnsi"/>
          <w:color w:val="000000"/>
          <w:spacing w:val="3"/>
          <w:lang w:eastAsia="en-NZ"/>
        </w:rPr>
        <w:t>te</w:t>
      </w:r>
      <w:proofErr w:type="spellEnd"/>
      <w:r>
        <w:rPr>
          <w:rFonts w:eastAsia="Times New Roman" w:cstheme="minorHAnsi"/>
          <w:color w:val="000000"/>
          <w:spacing w:val="3"/>
          <w:lang w:eastAsia="en-NZ"/>
        </w:rPr>
        <w:t xml:space="preserve"> Raki, by the </w:t>
      </w:r>
      <w:r w:rsidR="00C704A1">
        <w:rPr>
          <w:rFonts w:eastAsia="Times New Roman" w:cstheme="minorHAnsi"/>
          <w:color w:val="000000"/>
          <w:spacing w:val="3"/>
          <w:lang w:eastAsia="en-NZ"/>
        </w:rPr>
        <w:t xml:space="preserve">banks of </w:t>
      </w:r>
      <w:proofErr w:type="spellStart"/>
      <w:proofErr w:type="gramStart"/>
      <w:r w:rsidR="00602BFA">
        <w:rPr>
          <w:rFonts w:eastAsia="Times New Roman" w:cstheme="minorHAnsi"/>
          <w:color w:val="000000"/>
          <w:spacing w:val="3"/>
          <w:lang w:eastAsia="en-NZ"/>
        </w:rPr>
        <w:t>Ō</w:t>
      </w:r>
      <w:r>
        <w:rPr>
          <w:rFonts w:eastAsia="Times New Roman" w:cstheme="minorHAnsi"/>
          <w:color w:val="000000"/>
          <w:spacing w:val="3"/>
          <w:lang w:eastAsia="en-NZ"/>
        </w:rPr>
        <w:t>wheo</w:t>
      </w:r>
      <w:proofErr w:type="spellEnd"/>
      <w:proofErr w:type="gramEnd"/>
      <w:r w:rsidR="0027524B">
        <w:rPr>
          <w:rFonts w:eastAsia="Times New Roman" w:cstheme="minorHAnsi"/>
          <w:color w:val="000000"/>
          <w:spacing w:val="3"/>
          <w:lang w:eastAsia="en-NZ"/>
        </w:rPr>
        <w:t xml:space="preserve"> </w:t>
      </w:r>
    </w:p>
    <w:p w14:paraId="0758C2FB" w14:textId="6513D98A" w:rsidR="002648CA" w:rsidRDefault="002648CA" w:rsidP="00A34597">
      <w:pPr>
        <w:pStyle w:val="NoSpacing"/>
        <w:rPr>
          <w:rFonts w:eastAsia="Times New Roman" w:cstheme="minorHAnsi"/>
          <w:color w:val="000000"/>
          <w:spacing w:val="3"/>
          <w:lang w:eastAsia="en-NZ"/>
        </w:rPr>
      </w:pPr>
      <w:r>
        <w:rPr>
          <w:rFonts w:eastAsia="Times New Roman" w:cstheme="minorHAnsi"/>
          <w:color w:val="000000"/>
          <w:spacing w:val="3"/>
          <w:lang w:eastAsia="en-NZ"/>
        </w:rPr>
        <w:t>M</w:t>
      </w:r>
      <w:r w:rsidR="0027524B">
        <w:rPr>
          <w:rFonts w:eastAsia="Times New Roman" w:cstheme="minorHAnsi"/>
          <w:color w:val="000000"/>
          <w:spacing w:val="3"/>
          <w:lang w:eastAsia="en-NZ"/>
        </w:rPr>
        <w:t xml:space="preserve">ay </w:t>
      </w:r>
      <w:r w:rsidR="00C704A1">
        <w:rPr>
          <w:rFonts w:eastAsia="Times New Roman" w:cstheme="minorHAnsi"/>
          <w:color w:val="000000"/>
          <w:spacing w:val="3"/>
          <w:lang w:eastAsia="en-NZ"/>
        </w:rPr>
        <w:t xml:space="preserve">this </w:t>
      </w:r>
      <w:proofErr w:type="spellStart"/>
      <w:r w:rsidR="00C704A1">
        <w:rPr>
          <w:rFonts w:eastAsia="Times New Roman" w:cstheme="minorHAnsi"/>
          <w:color w:val="000000"/>
          <w:spacing w:val="3"/>
          <w:lang w:eastAsia="en-NZ"/>
        </w:rPr>
        <w:t>taoka</w:t>
      </w:r>
      <w:proofErr w:type="spellEnd"/>
      <w:r w:rsidR="0027524B">
        <w:rPr>
          <w:rFonts w:eastAsia="Times New Roman" w:cstheme="minorHAnsi"/>
          <w:color w:val="000000"/>
          <w:spacing w:val="3"/>
          <w:lang w:eastAsia="en-NZ"/>
        </w:rPr>
        <w:t xml:space="preserve"> </w:t>
      </w:r>
      <w:r w:rsidR="007D61FA">
        <w:rPr>
          <w:rFonts w:eastAsia="Times New Roman" w:cstheme="minorHAnsi"/>
          <w:color w:val="000000"/>
          <w:spacing w:val="3"/>
          <w:lang w:eastAsia="en-NZ"/>
        </w:rPr>
        <w:t>tell</w:t>
      </w:r>
      <w:r w:rsidR="0027524B">
        <w:rPr>
          <w:rFonts w:eastAsia="Times New Roman" w:cstheme="minorHAnsi"/>
          <w:color w:val="000000"/>
          <w:spacing w:val="3"/>
          <w:lang w:eastAsia="en-NZ"/>
        </w:rPr>
        <w:t xml:space="preserve"> us</w:t>
      </w:r>
      <w:r>
        <w:rPr>
          <w:rFonts w:eastAsia="Times New Roman" w:cstheme="minorHAnsi"/>
          <w:color w:val="000000"/>
          <w:spacing w:val="3"/>
          <w:lang w:eastAsia="en-NZ"/>
        </w:rPr>
        <w:t>,</w:t>
      </w:r>
      <w:r w:rsidR="0027524B">
        <w:rPr>
          <w:rFonts w:eastAsia="Times New Roman" w:cstheme="minorHAnsi"/>
          <w:color w:val="000000"/>
          <w:spacing w:val="3"/>
          <w:lang w:eastAsia="en-NZ"/>
        </w:rPr>
        <w:t xml:space="preserve"> that </w:t>
      </w:r>
      <w:r w:rsidR="00C704A1">
        <w:rPr>
          <w:rFonts w:eastAsia="Times New Roman" w:cstheme="minorHAnsi"/>
          <w:color w:val="000000"/>
          <w:spacing w:val="3"/>
          <w:lang w:eastAsia="en-NZ"/>
        </w:rPr>
        <w:t>being Christian means</w:t>
      </w:r>
      <w:r>
        <w:rPr>
          <w:rFonts w:eastAsia="Times New Roman" w:cstheme="minorHAnsi"/>
          <w:color w:val="000000"/>
          <w:spacing w:val="3"/>
          <w:lang w:eastAsia="en-NZ"/>
        </w:rPr>
        <w:t xml:space="preserve"> join</w:t>
      </w:r>
      <w:r w:rsidR="00C704A1">
        <w:rPr>
          <w:rFonts w:eastAsia="Times New Roman" w:cstheme="minorHAnsi"/>
          <w:color w:val="000000"/>
          <w:spacing w:val="3"/>
          <w:lang w:eastAsia="en-NZ"/>
        </w:rPr>
        <w:t>ing</w:t>
      </w:r>
      <w:r>
        <w:rPr>
          <w:rFonts w:eastAsia="Times New Roman" w:cstheme="minorHAnsi"/>
          <w:color w:val="000000"/>
          <w:spacing w:val="3"/>
          <w:lang w:eastAsia="en-NZ"/>
        </w:rPr>
        <w:t xml:space="preserve"> </w:t>
      </w:r>
      <w:r w:rsidR="0027524B">
        <w:rPr>
          <w:rFonts w:eastAsia="Times New Roman" w:cstheme="minorHAnsi"/>
          <w:color w:val="000000"/>
          <w:spacing w:val="3"/>
          <w:lang w:eastAsia="en-NZ"/>
        </w:rPr>
        <w:t xml:space="preserve">Mary </w:t>
      </w:r>
      <w:r>
        <w:rPr>
          <w:rFonts w:eastAsia="Times New Roman" w:cstheme="minorHAnsi"/>
          <w:color w:val="000000"/>
          <w:spacing w:val="3"/>
          <w:lang w:eastAsia="en-NZ"/>
        </w:rPr>
        <w:t>in</w:t>
      </w:r>
      <w:r w:rsidR="0027524B">
        <w:rPr>
          <w:rFonts w:eastAsia="Times New Roman" w:cstheme="minorHAnsi"/>
          <w:color w:val="000000"/>
          <w:spacing w:val="3"/>
          <w:lang w:eastAsia="en-NZ"/>
        </w:rPr>
        <w:t xml:space="preserve"> </w:t>
      </w:r>
      <w:r>
        <w:rPr>
          <w:rFonts w:eastAsia="Times New Roman" w:cstheme="minorHAnsi"/>
          <w:color w:val="000000"/>
          <w:spacing w:val="3"/>
          <w:lang w:eastAsia="en-NZ"/>
        </w:rPr>
        <w:t xml:space="preserve">proclaiming God’s </w:t>
      </w:r>
      <w:r w:rsidR="0027524B">
        <w:rPr>
          <w:rFonts w:eastAsia="Times New Roman" w:cstheme="minorHAnsi"/>
          <w:color w:val="000000"/>
          <w:spacing w:val="3"/>
          <w:lang w:eastAsia="en-NZ"/>
        </w:rPr>
        <w:t xml:space="preserve">care for the </w:t>
      </w:r>
      <w:r>
        <w:rPr>
          <w:rFonts w:eastAsia="Times New Roman" w:cstheme="minorHAnsi"/>
          <w:color w:val="000000"/>
          <w:spacing w:val="3"/>
          <w:lang w:eastAsia="en-NZ"/>
        </w:rPr>
        <w:t>hungry and lowly</w:t>
      </w:r>
      <w:r w:rsidR="00EB4710">
        <w:rPr>
          <w:rFonts w:eastAsia="Times New Roman" w:cstheme="minorHAnsi"/>
          <w:color w:val="000000"/>
          <w:spacing w:val="3"/>
          <w:lang w:eastAsia="en-NZ"/>
        </w:rPr>
        <w:t>,</w:t>
      </w:r>
      <w:r w:rsidR="0027524B">
        <w:rPr>
          <w:rFonts w:eastAsia="Times New Roman" w:cstheme="minorHAnsi"/>
          <w:color w:val="000000"/>
          <w:spacing w:val="3"/>
          <w:lang w:eastAsia="en-NZ"/>
        </w:rPr>
        <w:t xml:space="preserve"> an</w:t>
      </w:r>
      <w:r>
        <w:rPr>
          <w:rFonts w:eastAsia="Times New Roman" w:cstheme="minorHAnsi"/>
          <w:color w:val="000000"/>
          <w:spacing w:val="3"/>
          <w:lang w:eastAsia="en-NZ"/>
        </w:rPr>
        <w:t xml:space="preserve">d </w:t>
      </w:r>
      <w:r w:rsidR="00EB4710">
        <w:rPr>
          <w:rFonts w:eastAsia="Times New Roman" w:cstheme="minorHAnsi"/>
          <w:color w:val="000000"/>
          <w:spacing w:val="3"/>
          <w:lang w:eastAsia="en-NZ"/>
        </w:rPr>
        <w:t xml:space="preserve">proclaiming </w:t>
      </w:r>
      <w:r>
        <w:rPr>
          <w:rFonts w:eastAsia="Times New Roman" w:cstheme="minorHAnsi"/>
          <w:color w:val="000000"/>
          <w:spacing w:val="3"/>
          <w:lang w:eastAsia="en-NZ"/>
        </w:rPr>
        <w:t>God’s faithfulness from generation to generation.</w:t>
      </w:r>
      <w:r w:rsidR="0027524B">
        <w:rPr>
          <w:rFonts w:eastAsia="Times New Roman" w:cstheme="minorHAnsi"/>
          <w:color w:val="000000"/>
          <w:spacing w:val="3"/>
          <w:lang w:eastAsia="en-NZ"/>
        </w:rPr>
        <w:t xml:space="preserve"> </w:t>
      </w:r>
    </w:p>
    <w:p w14:paraId="3229FE6D" w14:textId="77777777" w:rsidR="00EB4710" w:rsidRDefault="00EB4710" w:rsidP="001634DC">
      <w:pPr>
        <w:pStyle w:val="NoSpacing"/>
        <w:rPr>
          <w:rFonts w:eastAsia="Times New Roman" w:cstheme="minorHAnsi"/>
          <w:color w:val="000000"/>
          <w:spacing w:val="3"/>
          <w:lang w:eastAsia="en-NZ"/>
        </w:rPr>
      </w:pPr>
      <w:r>
        <w:rPr>
          <w:rFonts w:eastAsia="Times New Roman" w:cstheme="minorHAnsi"/>
          <w:color w:val="000000"/>
          <w:spacing w:val="3"/>
          <w:lang w:eastAsia="en-NZ"/>
        </w:rPr>
        <w:t>M</w:t>
      </w:r>
      <w:r w:rsidR="002648CA">
        <w:rPr>
          <w:rFonts w:eastAsia="Times New Roman" w:cstheme="minorHAnsi"/>
          <w:color w:val="000000"/>
          <w:spacing w:val="3"/>
          <w:lang w:eastAsia="en-NZ"/>
        </w:rPr>
        <w:t xml:space="preserve">ay this </w:t>
      </w:r>
      <w:proofErr w:type="spellStart"/>
      <w:r w:rsidR="002648CA">
        <w:rPr>
          <w:rFonts w:eastAsia="Times New Roman" w:cstheme="minorHAnsi"/>
          <w:color w:val="000000"/>
          <w:spacing w:val="3"/>
          <w:lang w:eastAsia="en-NZ"/>
        </w:rPr>
        <w:t>taoka</w:t>
      </w:r>
      <w:proofErr w:type="spellEnd"/>
      <w:r w:rsidR="002648CA">
        <w:rPr>
          <w:rFonts w:eastAsia="Times New Roman" w:cstheme="minorHAnsi"/>
          <w:color w:val="000000"/>
          <w:spacing w:val="3"/>
          <w:lang w:eastAsia="en-NZ"/>
        </w:rPr>
        <w:t xml:space="preserve"> remind us that </w:t>
      </w:r>
      <w:r w:rsidR="001634DC">
        <w:rPr>
          <w:rFonts w:eastAsia="Times New Roman" w:cstheme="minorHAnsi"/>
          <w:color w:val="000000"/>
          <w:spacing w:val="3"/>
          <w:lang w:eastAsia="en-NZ"/>
        </w:rPr>
        <w:t xml:space="preserve">beauty comes from God, that God dwells in beauty and that God’s holiness is beautiful. </w:t>
      </w:r>
    </w:p>
    <w:p w14:paraId="2CCC09C3" w14:textId="2BCD68AF" w:rsidR="00EB4710" w:rsidRDefault="00EB4710" w:rsidP="00EB4710">
      <w:pPr>
        <w:pStyle w:val="NoSpacing"/>
        <w:rPr>
          <w:rFonts w:eastAsia="Times New Roman" w:cstheme="minorHAnsi"/>
          <w:color w:val="000000"/>
          <w:spacing w:val="3"/>
          <w:lang w:eastAsia="en-NZ"/>
        </w:rPr>
      </w:pPr>
      <w:r>
        <w:rPr>
          <w:rFonts w:eastAsia="Times New Roman" w:cstheme="minorHAnsi"/>
          <w:color w:val="000000"/>
          <w:spacing w:val="3"/>
          <w:lang w:eastAsia="en-NZ"/>
        </w:rPr>
        <w:t xml:space="preserve">May this </w:t>
      </w:r>
      <w:proofErr w:type="spellStart"/>
      <w:r>
        <w:rPr>
          <w:rFonts w:eastAsia="Times New Roman" w:cstheme="minorHAnsi"/>
          <w:color w:val="000000"/>
          <w:spacing w:val="3"/>
          <w:lang w:eastAsia="en-NZ"/>
        </w:rPr>
        <w:t>taoka</w:t>
      </w:r>
      <w:proofErr w:type="spellEnd"/>
      <w:r>
        <w:rPr>
          <w:rFonts w:eastAsia="Times New Roman" w:cstheme="minorHAnsi"/>
          <w:color w:val="000000"/>
          <w:spacing w:val="3"/>
          <w:lang w:eastAsia="en-NZ"/>
        </w:rPr>
        <w:t xml:space="preserve"> invite us to join Mary in making a beautiful offering to God.</w:t>
      </w:r>
    </w:p>
    <w:p w14:paraId="2A9F4E8A" w14:textId="77777777" w:rsidR="00EB4710" w:rsidRDefault="00EB4710" w:rsidP="00EB4710">
      <w:pPr>
        <w:pStyle w:val="NoSpacing"/>
        <w:rPr>
          <w:rFonts w:eastAsia="Times New Roman" w:cstheme="minorHAnsi"/>
          <w:color w:val="000000"/>
          <w:spacing w:val="3"/>
          <w:lang w:eastAsia="en-NZ"/>
        </w:rPr>
      </w:pPr>
      <w:r>
        <w:rPr>
          <w:rFonts w:eastAsia="Times New Roman" w:cstheme="minorHAnsi"/>
          <w:color w:val="000000"/>
          <w:spacing w:val="3"/>
          <w:lang w:eastAsia="en-NZ"/>
        </w:rPr>
        <w:t>Amen.</w:t>
      </w:r>
    </w:p>
    <w:sectPr w:rsidR="00EB4710">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3B93E" w14:textId="77777777" w:rsidR="000C389D" w:rsidRDefault="000C389D" w:rsidP="00A205C2">
      <w:pPr>
        <w:spacing w:after="0" w:line="240" w:lineRule="auto"/>
      </w:pPr>
      <w:r>
        <w:separator/>
      </w:r>
    </w:p>
  </w:endnote>
  <w:endnote w:type="continuationSeparator" w:id="0">
    <w:p w14:paraId="6A28133D" w14:textId="77777777" w:rsidR="000C389D" w:rsidRDefault="000C389D" w:rsidP="00A2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Mäori">
    <w:altName w:val="Arial"/>
    <w:charset w:val="00"/>
    <w:family w:val="swiss"/>
    <w:pitch w:val="variable"/>
    <w:sig w:usb0="2000000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242091"/>
      <w:docPartObj>
        <w:docPartGallery w:val="Page Numbers (Bottom of Page)"/>
        <w:docPartUnique/>
      </w:docPartObj>
    </w:sdtPr>
    <w:sdtEndPr>
      <w:rPr>
        <w:noProof/>
      </w:rPr>
    </w:sdtEndPr>
    <w:sdtContent>
      <w:p w14:paraId="4B3358EC" w14:textId="2AC620E5" w:rsidR="00A34597" w:rsidRDefault="00A345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A0E8AF" w14:textId="77777777" w:rsidR="00A34597" w:rsidRDefault="00A34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A06EA" w14:textId="77777777" w:rsidR="000C389D" w:rsidRDefault="000C389D" w:rsidP="00A205C2">
      <w:pPr>
        <w:spacing w:after="0" w:line="240" w:lineRule="auto"/>
      </w:pPr>
      <w:r>
        <w:separator/>
      </w:r>
    </w:p>
  </w:footnote>
  <w:footnote w:type="continuationSeparator" w:id="0">
    <w:p w14:paraId="4DAF8FF1" w14:textId="77777777" w:rsidR="000C389D" w:rsidRDefault="000C389D" w:rsidP="00A20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113"/>
    <w:multiLevelType w:val="hybridMultilevel"/>
    <w:tmpl w:val="298E9368"/>
    <w:lvl w:ilvl="0" w:tplc="F6E678F0">
      <w:start w:val="1"/>
      <w:numFmt w:val="decimal"/>
      <w:lvlText w:val="%1."/>
      <w:lvlJc w:val="left"/>
      <w:pPr>
        <w:ind w:left="720" w:hanging="360"/>
      </w:pPr>
      <w:rPr>
        <w:rFonts w:cstheme="min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421AC"/>
    <w:multiLevelType w:val="singleLevel"/>
    <w:tmpl w:val="DA800106"/>
    <w:lvl w:ilvl="0">
      <w:start w:val="1"/>
      <w:numFmt w:val="lowerLetter"/>
      <w:lvlText w:val="(%1)"/>
      <w:lvlJc w:val="left"/>
      <w:pPr>
        <w:tabs>
          <w:tab w:val="num" w:pos="1440"/>
        </w:tabs>
        <w:ind w:left="1440" w:hanging="720"/>
      </w:pPr>
    </w:lvl>
  </w:abstractNum>
  <w:abstractNum w:abstractNumId="2" w15:restartNumberingAfterBreak="0">
    <w:nsid w:val="033F4129"/>
    <w:multiLevelType w:val="multilevel"/>
    <w:tmpl w:val="026062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87229"/>
    <w:multiLevelType w:val="multilevel"/>
    <w:tmpl w:val="D1880AF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BCA027D"/>
    <w:multiLevelType w:val="hybridMultilevel"/>
    <w:tmpl w:val="48A8EBC2"/>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5092A82"/>
    <w:multiLevelType w:val="multilevel"/>
    <w:tmpl w:val="F29A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F7AFF"/>
    <w:multiLevelType w:val="multilevel"/>
    <w:tmpl w:val="BF8C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A630A"/>
    <w:multiLevelType w:val="multilevel"/>
    <w:tmpl w:val="9B2C6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DD7FFB"/>
    <w:multiLevelType w:val="hybridMultilevel"/>
    <w:tmpl w:val="45DC81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40E5F56"/>
    <w:multiLevelType w:val="multilevel"/>
    <w:tmpl w:val="4354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B0F37"/>
    <w:multiLevelType w:val="hybridMultilevel"/>
    <w:tmpl w:val="360601AE"/>
    <w:lvl w:ilvl="0" w:tplc="E2B86626">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D281272"/>
    <w:multiLevelType w:val="multilevel"/>
    <w:tmpl w:val="84FE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9A725E"/>
    <w:multiLevelType w:val="multilevel"/>
    <w:tmpl w:val="9486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CB24A2"/>
    <w:multiLevelType w:val="hybridMultilevel"/>
    <w:tmpl w:val="0E3C54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A4C2D9C"/>
    <w:multiLevelType w:val="hybridMultilevel"/>
    <w:tmpl w:val="FEA6B9FC"/>
    <w:lvl w:ilvl="0" w:tplc="6C3CB37C">
      <w:start w:val="1"/>
      <w:numFmt w:val="bullet"/>
      <w:lvlText w:val="•"/>
      <w:lvlJc w:val="left"/>
      <w:pPr>
        <w:ind w:left="3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4AB2E690">
      <w:start w:val="1"/>
      <w:numFmt w:val="bullet"/>
      <w:lvlText w:val="•"/>
      <w:lvlJc w:val="left"/>
      <w:pPr>
        <w:ind w:left="10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A4BAFF3C">
      <w:start w:val="1"/>
      <w:numFmt w:val="bullet"/>
      <w:lvlText w:val="•"/>
      <w:lvlJc w:val="left"/>
      <w:pPr>
        <w:ind w:left="18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305A6F7E">
      <w:start w:val="1"/>
      <w:numFmt w:val="bullet"/>
      <w:lvlText w:val="•"/>
      <w:lvlJc w:val="left"/>
      <w:pPr>
        <w:ind w:left="252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D3B8C8CC">
      <w:start w:val="1"/>
      <w:numFmt w:val="bullet"/>
      <w:lvlText w:val="•"/>
      <w:lvlJc w:val="left"/>
      <w:pPr>
        <w:ind w:left="32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DA382B10">
      <w:start w:val="1"/>
      <w:numFmt w:val="bullet"/>
      <w:lvlText w:val="•"/>
      <w:lvlJc w:val="left"/>
      <w:pPr>
        <w:ind w:left="39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7A800F16">
      <w:start w:val="1"/>
      <w:numFmt w:val="bullet"/>
      <w:lvlText w:val="•"/>
      <w:lvlJc w:val="left"/>
      <w:pPr>
        <w:ind w:left="46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2E5CCE94">
      <w:start w:val="1"/>
      <w:numFmt w:val="bullet"/>
      <w:lvlText w:val="•"/>
      <w:lvlJc w:val="left"/>
      <w:pPr>
        <w:ind w:left="54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9A0685C8">
      <w:start w:val="1"/>
      <w:numFmt w:val="bullet"/>
      <w:lvlText w:val="•"/>
      <w:lvlJc w:val="left"/>
      <w:pPr>
        <w:ind w:left="612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15" w15:restartNumberingAfterBreak="0">
    <w:nsid w:val="3F9168A9"/>
    <w:multiLevelType w:val="multilevel"/>
    <w:tmpl w:val="C06A4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41203"/>
    <w:multiLevelType w:val="multilevel"/>
    <w:tmpl w:val="5F68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B41A59"/>
    <w:multiLevelType w:val="hybridMultilevel"/>
    <w:tmpl w:val="1374C878"/>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9823E5E"/>
    <w:multiLevelType w:val="hybridMultilevel"/>
    <w:tmpl w:val="E8EADF3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FA64F29"/>
    <w:multiLevelType w:val="hybridMultilevel"/>
    <w:tmpl w:val="57F232D0"/>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20" w15:restartNumberingAfterBreak="0">
    <w:nsid w:val="50580691"/>
    <w:multiLevelType w:val="hybridMultilevel"/>
    <w:tmpl w:val="107A75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1" w15:restartNumberingAfterBreak="0">
    <w:nsid w:val="50AD54A1"/>
    <w:multiLevelType w:val="hybridMultilevel"/>
    <w:tmpl w:val="E8EADF32"/>
    <w:lvl w:ilvl="0" w:tplc="D2DCC186">
      <w:start w:val="1"/>
      <w:numFmt w:val="decimal"/>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2" w15:restartNumberingAfterBreak="0">
    <w:nsid w:val="54D37106"/>
    <w:multiLevelType w:val="multilevel"/>
    <w:tmpl w:val="66AE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C1630C"/>
    <w:multiLevelType w:val="hybridMultilevel"/>
    <w:tmpl w:val="3D4AD3CC"/>
    <w:lvl w:ilvl="0" w:tplc="D77C4738">
      <w:start w:val="1"/>
      <w:numFmt w:val="bullet"/>
      <w:lvlText w:val="•"/>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ADEA6C24">
      <w:start w:val="1"/>
      <w:numFmt w:val="bullet"/>
      <w:lvlText w:val="•"/>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02E6AA3C">
      <w:start w:val="1"/>
      <w:numFmt w:val="bullet"/>
      <w:lvlText w:val="•"/>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5198B67E">
      <w:start w:val="1"/>
      <w:numFmt w:val="bullet"/>
      <w:lvlText w:val="•"/>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A41E7D0E">
      <w:start w:val="1"/>
      <w:numFmt w:val="bullet"/>
      <w:lvlText w:val="•"/>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2240A82">
      <w:start w:val="1"/>
      <w:numFmt w:val="bullet"/>
      <w:lvlText w:val="•"/>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77A69C38">
      <w:start w:val="1"/>
      <w:numFmt w:val="bullet"/>
      <w:lvlText w:val="•"/>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821A9034">
      <w:start w:val="1"/>
      <w:numFmt w:val="bullet"/>
      <w:lvlText w:val="•"/>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B806391C">
      <w:start w:val="1"/>
      <w:numFmt w:val="bullet"/>
      <w:lvlText w:val="•"/>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4" w15:restartNumberingAfterBreak="0">
    <w:nsid w:val="58CE2533"/>
    <w:multiLevelType w:val="singleLevel"/>
    <w:tmpl w:val="A482992C"/>
    <w:lvl w:ilvl="0">
      <w:start w:val="1"/>
      <w:numFmt w:val="lowerRoman"/>
      <w:lvlText w:val="(%1)"/>
      <w:lvlJc w:val="left"/>
      <w:pPr>
        <w:tabs>
          <w:tab w:val="num" w:pos="1440"/>
        </w:tabs>
        <w:ind w:left="1440" w:hanging="720"/>
      </w:pPr>
    </w:lvl>
  </w:abstractNum>
  <w:abstractNum w:abstractNumId="25" w15:restartNumberingAfterBreak="0">
    <w:nsid w:val="5BC14634"/>
    <w:multiLevelType w:val="hybridMultilevel"/>
    <w:tmpl w:val="48A8EBC2"/>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1084BB4"/>
    <w:multiLevelType w:val="multilevel"/>
    <w:tmpl w:val="E8B0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181320"/>
    <w:multiLevelType w:val="singleLevel"/>
    <w:tmpl w:val="86F00CDE"/>
    <w:lvl w:ilvl="0">
      <w:start w:val="1"/>
      <w:numFmt w:val="decimal"/>
      <w:lvlText w:val="%1."/>
      <w:lvlJc w:val="left"/>
      <w:pPr>
        <w:tabs>
          <w:tab w:val="num" w:pos="720"/>
        </w:tabs>
        <w:ind w:left="720" w:hanging="720"/>
      </w:pPr>
    </w:lvl>
  </w:abstractNum>
  <w:abstractNum w:abstractNumId="28" w15:restartNumberingAfterBreak="0">
    <w:nsid w:val="61F249E1"/>
    <w:multiLevelType w:val="singleLevel"/>
    <w:tmpl w:val="86F00CDE"/>
    <w:lvl w:ilvl="0">
      <w:start w:val="1"/>
      <w:numFmt w:val="decimal"/>
      <w:lvlText w:val="%1."/>
      <w:lvlJc w:val="left"/>
      <w:pPr>
        <w:tabs>
          <w:tab w:val="num" w:pos="720"/>
        </w:tabs>
        <w:ind w:left="720" w:hanging="720"/>
      </w:pPr>
    </w:lvl>
  </w:abstractNum>
  <w:abstractNum w:abstractNumId="29" w15:restartNumberingAfterBreak="0">
    <w:nsid w:val="639059DE"/>
    <w:multiLevelType w:val="multilevel"/>
    <w:tmpl w:val="DC58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BF17EB"/>
    <w:multiLevelType w:val="multilevel"/>
    <w:tmpl w:val="B428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B42F17"/>
    <w:multiLevelType w:val="hybridMultilevel"/>
    <w:tmpl w:val="82E2AD8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CD867E2"/>
    <w:multiLevelType w:val="singleLevel"/>
    <w:tmpl w:val="32B6C9A4"/>
    <w:lvl w:ilvl="0">
      <w:start w:val="1"/>
      <w:numFmt w:val="decimal"/>
      <w:lvlText w:val="%1."/>
      <w:lvlJc w:val="left"/>
      <w:pPr>
        <w:tabs>
          <w:tab w:val="num" w:pos="1440"/>
        </w:tabs>
        <w:ind w:left="1440" w:hanging="720"/>
      </w:pPr>
    </w:lvl>
  </w:abstractNum>
  <w:abstractNum w:abstractNumId="33" w15:restartNumberingAfterBreak="0">
    <w:nsid w:val="6E3655C0"/>
    <w:multiLevelType w:val="multilevel"/>
    <w:tmpl w:val="DED0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F7670E"/>
    <w:multiLevelType w:val="hybridMultilevel"/>
    <w:tmpl w:val="48A8EBC2"/>
    <w:lvl w:ilvl="0" w:tplc="227EB15C">
      <w:start w:val="1"/>
      <w:numFmt w:val="decimal"/>
      <w:lvlText w:val="%1."/>
      <w:lvlJc w:val="left"/>
      <w:pPr>
        <w:ind w:left="1080" w:hanging="360"/>
      </w:pPr>
      <w:rPr>
        <w:rFonts w:hint="default"/>
        <w:b w:val="0"/>
        <w:bCs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5" w15:restartNumberingAfterBreak="0">
    <w:nsid w:val="7C657366"/>
    <w:multiLevelType w:val="hybridMultilevel"/>
    <w:tmpl w:val="C2CC7E2C"/>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36" w15:restartNumberingAfterBreak="0">
    <w:nsid w:val="7E6B225C"/>
    <w:multiLevelType w:val="multilevel"/>
    <w:tmpl w:val="D114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0656172">
    <w:abstractNumId w:val="30"/>
  </w:num>
  <w:num w:numId="2" w16cid:durableId="191773132">
    <w:abstractNumId w:val="12"/>
  </w:num>
  <w:num w:numId="3" w16cid:durableId="1979450896">
    <w:abstractNumId w:val="2"/>
  </w:num>
  <w:num w:numId="4" w16cid:durableId="1240560398">
    <w:abstractNumId w:val="0"/>
  </w:num>
  <w:num w:numId="5" w16cid:durableId="953441334">
    <w:abstractNumId w:val="15"/>
  </w:num>
  <w:num w:numId="6" w16cid:durableId="1217818886">
    <w:abstractNumId w:val="34"/>
  </w:num>
  <w:num w:numId="7" w16cid:durableId="1214271563">
    <w:abstractNumId w:val="5"/>
  </w:num>
  <w:num w:numId="8" w16cid:durableId="176385809">
    <w:abstractNumId w:val="29"/>
  </w:num>
  <w:num w:numId="9" w16cid:durableId="550456421">
    <w:abstractNumId w:val="26"/>
  </w:num>
  <w:num w:numId="10" w16cid:durableId="1760171531">
    <w:abstractNumId w:val="27"/>
    <w:lvlOverride w:ilvl="0">
      <w:startOverride w:val="1"/>
    </w:lvlOverride>
  </w:num>
  <w:num w:numId="11" w16cid:durableId="329337121">
    <w:abstractNumId w:val="28"/>
    <w:lvlOverride w:ilvl="0">
      <w:startOverride w:val="1"/>
    </w:lvlOverride>
  </w:num>
  <w:num w:numId="12" w16cid:durableId="1724324646">
    <w:abstractNumId w:val="1"/>
    <w:lvlOverride w:ilvl="0">
      <w:startOverride w:val="1"/>
    </w:lvlOverride>
  </w:num>
  <w:num w:numId="13" w16cid:durableId="596252474">
    <w:abstractNumId w:val="24"/>
    <w:lvlOverride w:ilvl="0">
      <w:startOverride w:val="1"/>
    </w:lvlOverride>
  </w:num>
  <w:num w:numId="14" w16cid:durableId="1412701569">
    <w:abstractNumId w:val="32"/>
    <w:lvlOverride w:ilvl="0">
      <w:startOverride w:val="1"/>
    </w:lvlOverride>
  </w:num>
  <w:num w:numId="15" w16cid:durableId="1108502097">
    <w:abstractNumId w:val="7"/>
  </w:num>
  <w:num w:numId="16" w16cid:durableId="150415077">
    <w:abstractNumId w:val="20"/>
  </w:num>
  <w:num w:numId="17" w16cid:durableId="1543784753">
    <w:abstractNumId w:val="35"/>
  </w:num>
  <w:num w:numId="18" w16cid:durableId="717121669">
    <w:abstractNumId w:val="8"/>
  </w:num>
  <w:num w:numId="19" w16cid:durableId="354112254">
    <w:abstractNumId w:val="19"/>
  </w:num>
  <w:num w:numId="20" w16cid:durableId="867959263">
    <w:abstractNumId w:val="17"/>
  </w:num>
  <w:num w:numId="21" w16cid:durableId="40640278">
    <w:abstractNumId w:val="16"/>
  </w:num>
  <w:num w:numId="22" w16cid:durableId="1102217199">
    <w:abstractNumId w:val="21"/>
  </w:num>
  <w:num w:numId="23" w16cid:durableId="1010134746">
    <w:abstractNumId w:val="31"/>
  </w:num>
  <w:num w:numId="24" w16cid:durableId="20207777">
    <w:abstractNumId w:val="18"/>
  </w:num>
  <w:num w:numId="25" w16cid:durableId="1358434582">
    <w:abstractNumId w:val="36"/>
  </w:num>
  <w:num w:numId="26" w16cid:durableId="939264127">
    <w:abstractNumId w:val="22"/>
  </w:num>
  <w:num w:numId="27" w16cid:durableId="425737009">
    <w:abstractNumId w:val="6"/>
  </w:num>
  <w:num w:numId="28" w16cid:durableId="1954554090">
    <w:abstractNumId w:val="11"/>
  </w:num>
  <w:num w:numId="29" w16cid:durableId="1694530591">
    <w:abstractNumId w:val="10"/>
  </w:num>
  <w:num w:numId="30" w16cid:durableId="1904486457">
    <w:abstractNumId w:val="4"/>
  </w:num>
  <w:num w:numId="31" w16cid:durableId="1060127936">
    <w:abstractNumId w:val="25"/>
  </w:num>
  <w:num w:numId="32" w16cid:durableId="1002272100">
    <w:abstractNumId w:val="13"/>
  </w:num>
  <w:num w:numId="33" w16cid:durableId="1233463495">
    <w:abstractNumId w:val="9"/>
  </w:num>
  <w:num w:numId="34" w16cid:durableId="241991221">
    <w:abstractNumId w:val="33"/>
  </w:num>
  <w:num w:numId="35" w16cid:durableId="187361047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1850625">
    <w:abstractNumId w:val="23"/>
  </w:num>
  <w:num w:numId="37" w16cid:durableId="437026281">
    <w:abstractNumId w:val="23"/>
    <w:lvlOverride w:ilvl="0">
      <w:lvl w:ilvl="0" w:tplc="D77C4738">
        <w:start w:val="1"/>
        <w:numFmt w:val="decimal"/>
        <w:lvlText w:val="•"/>
        <w:lvlJc w:val="left"/>
        <w:pPr>
          <w:ind w:left="3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ADEA6C24">
        <w:start w:val="1"/>
        <w:numFmt w:val="decimal"/>
        <w:lvlText w:val="•"/>
        <w:lvlJc w:val="left"/>
        <w:pPr>
          <w:ind w:left="10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02E6AA3C">
        <w:start w:val="1"/>
        <w:numFmt w:val="decimal"/>
        <w:lvlText w:val="•"/>
        <w:lvlJc w:val="left"/>
        <w:pPr>
          <w:ind w:left="18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5198B67E">
        <w:start w:val="1"/>
        <w:numFmt w:val="decimal"/>
        <w:lvlText w:val="•"/>
        <w:lvlJc w:val="left"/>
        <w:pPr>
          <w:ind w:left="252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A41E7D0E">
        <w:start w:val="1"/>
        <w:numFmt w:val="decimal"/>
        <w:lvlText w:val="•"/>
        <w:lvlJc w:val="left"/>
        <w:pPr>
          <w:ind w:left="324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E2240A82">
        <w:start w:val="1"/>
        <w:numFmt w:val="decimal"/>
        <w:lvlText w:val="•"/>
        <w:lvlJc w:val="left"/>
        <w:pPr>
          <w:ind w:left="396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77A69C38">
        <w:start w:val="1"/>
        <w:numFmt w:val="decimal"/>
        <w:lvlText w:val="•"/>
        <w:lvlJc w:val="left"/>
        <w:pPr>
          <w:ind w:left="468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821A9034">
        <w:start w:val="1"/>
        <w:numFmt w:val="decimal"/>
        <w:lvlText w:val="•"/>
        <w:lvlJc w:val="left"/>
        <w:pPr>
          <w:ind w:left="540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B806391C">
        <w:start w:val="1"/>
        <w:numFmt w:val="decimal"/>
        <w:lvlText w:val="•"/>
        <w:lvlJc w:val="left"/>
        <w:pPr>
          <w:ind w:left="6120"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38" w16cid:durableId="2440699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C3F7D"/>
    <w:rsid w:val="000041B9"/>
    <w:rsid w:val="00004273"/>
    <w:rsid w:val="00017ECD"/>
    <w:rsid w:val="000612A9"/>
    <w:rsid w:val="000642A0"/>
    <w:rsid w:val="00077F95"/>
    <w:rsid w:val="000A27E2"/>
    <w:rsid w:val="000A32DA"/>
    <w:rsid w:val="000B56FB"/>
    <w:rsid w:val="000C389D"/>
    <w:rsid w:val="001159D8"/>
    <w:rsid w:val="0014558F"/>
    <w:rsid w:val="00150C67"/>
    <w:rsid w:val="00162495"/>
    <w:rsid w:val="001634DC"/>
    <w:rsid w:val="00167371"/>
    <w:rsid w:val="001707C5"/>
    <w:rsid w:val="00184239"/>
    <w:rsid w:val="001A2866"/>
    <w:rsid w:val="001A43B2"/>
    <w:rsid w:val="001A667A"/>
    <w:rsid w:val="001A7F0E"/>
    <w:rsid w:val="001C32AB"/>
    <w:rsid w:val="001F1A41"/>
    <w:rsid w:val="00220B4A"/>
    <w:rsid w:val="00225FA0"/>
    <w:rsid w:val="00251D4C"/>
    <w:rsid w:val="002648CA"/>
    <w:rsid w:val="0027524B"/>
    <w:rsid w:val="002D2374"/>
    <w:rsid w:val="002E4905"/>
    <w:rsid w:val="00307095"/>
    <w:rsid w:val="00311BA7"/>
    <w:rsid w:val="00326DC6"/>
    <w:rsid w:val="00341BC6"/>
    <w:rsid w:val="00351C25"/>
    <w:rsid w:val="0038025F"/>
    <w:rsid w:val="00394CF0"/>
    <w:rsid w:val="003A142C"/>
    <w:rsid w:val="003C71D3"/>
    <w:rsid w:val="00427EF6"/>
    <w:rsid w:val="00431899"/>
    <w:rsid w:val="0044431C"/>
    <w:rsid w:val="00446643"/>
    <w:rsid w:val="00471DAA"/>
    <w:rsid w:val="00492172"/>
    <w:rsid w:val="004A3D38"/>
    <w:rsid w:val="004A5328"/>
    <w:rsid w:val="004B4FEE"/>
    <w:rsid w:val="004F3A1A"/>
    <w:rsid w:val="005114E2"/>
    <w:rsid w:val="005277C7"/>
    <w:rsid w:val="0054315E"/>
    <w:rsid w:val="005B7E41"/>
    <w:rsid w:val="005D3C62"/>
    <w:rsid w:val="005E27D5"/>
    <w:rsid w:val="005E3DB2"/>
    <w:rsid w:val="005E78E5"/>
    <w:rsid w:val="005F2C69"/>
    <w:rsid w:val="00602BFA"/>
    <w:rsid w:val="00610843"/>
    <w:rsid w:val="00630960"/>
    <w:rsid w:val="00630CDB"/>
    <w:rsid w:val="00646F81"/>
    <w:rsid w:val="006532F8"/>
    <w:rsid w:val="00654A61"/>
    <w:rsid w:val="006776F8"/>
    <w:rsid w:val="00707D33"/>
    <w:rsid w:val="00716359"/>
    <w:rsid w:val="007228D3"/>
    <w:rsid w:val="00754A64"/>
    <w:rsid w:val="00761914"/>
    <w:rsid w:val="00761EF5"/>
    <w:rsid w:val="00793C66"/>
    <w:rsid w:val="007A0FD6"/>
    <w:rsid w:val="007B2BAC"/>
    <w:rsid w:val="007B3D15"/>
    <w:rsid w:val="007C3382"/>
    <w:rsid w:val="007D3311"/>
    <w:rsid w:val="007D61FA"/>
    <w:rsid w:val="007F3A97"/>
    <w:rsid w:val="00845BE8"/>
    <w:rsid w:val="00880DB9"/>
    <w:rsid w:val="00882218"/>
    <w:rsid w:val="008962D6"/>
    <w:rsid w:val="008E4A46"/>
    <w:rsid w:val="008F5120"/>
    <w:rsid w:val="009016C3"/>
    <w:rsid w:val="00902C6D"/>
    <w:rsid w:val="00904629"/>
    <w:rsid w:val="00921BB2"/>
    <w:rsid w:val="0092214A"/>
    <w:rsid w:val="0092773D"/>
    <w:rsid w:val="009475D8"/>
    <w:rsid w:val="009670D5"/>
    <w:rsid w:val="00971A59"/>
    <w:rsid w:val="009774A0"/>
    <w:rsid w:val="00A056C0"/>
    <w:rsid w:val="00A13E7B"/>
    <w:rsid w:val="00A169AE"/>
    <w:rsid w:val="00A205C2"/>
    <w:rsid w:val="00A31C7F"/>
    <w:rsid w:val="00A34597"/>
    <w:rsid w:val="00A35BB7"/>
    <w:rsid w:val="00A63678"/>
    <w:rsid w:val="00A77042"/>
    <w:rsid w:val="00AA7460"/>
    <w:rsid w:val="00AE025C"/>
    <w:rsid w:val="00AE48E0"/>
    <w:rsid w:val="00AF3052"/>
    <w:rsid w:val="00B334AC"/>
    <w:rsid w:val="00B66D6A"/>
    <w:rsid w:val="00C101F1"/>
    <w:rsid w:val="00C17038"/>
    <w:rsid w:val="00C200F1"/>
    <w:rsid w:val="00C23CB2"/>
    <w:rsid w:val="00C24235"/>
    <w:rsid w:val="00C566E2"/>
    <w:rsid w:val="00C704A1"/>
    <w:rsid w:val="00C7062C"/>
    <w:rsid w:val="00C93941"/>
    <w:rsid w:val="00CA3A7E"/>
    <w:rsid w:val="00CA6FC4"/>
    <w:rsid w:val="00D23B5D"/>
    <w:rsid w:val="00D50F35"/>
    <w:rsid w:val="00D54D88"/>
    <w:rsid w:val="00D657E5"/>
    <w:rsid w:val="00D8032D"/>
    <w:rsid w:val="00D817F7"/>
    <w:rsid w:val="00D857D7"/>
    <w:rsid w:val="00D95D5A"/>
    <w:rsid w:val="00DD3171"/>
    <w:rsid w:val="00E0171F"/>
    <w:rsid w:val="00E03925"/>
    <w:rsid w:val="00E27566"/>
    <w:rsid w:val="00E66A95"/>
    <w:rsid w:val="00EB4710"/>
    <w:rsid w:val="00EC0E2E"/>
    <w:rsid w:val="00F03776"/>
    <w:rsid w:val="00F050FC"/>
    <w:rsid w:val="00F22C57"/>
    <w:rsid w:val="00F257BA"/>
    <w:rsid w:val="00F81881"/>
    <w:rsid w:val="00FB011C"/>
    <w:rsid w:val="00FC3F7D"/>
    <w:rsid w:val="00FC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FB43"/>
  <w15:chartTrackingRefBased/>
  <w15:docId w15:val="{9287D733-8FA7-43E9-9DA8-594562EF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6E2"/>
    <w:rPr>
      <w:kern w:val="0"/>
    </w:rPr>
  </w:style>
  <w:style w:type="paragraph" w:styleId="Heading1">
    <w:name w:val="heading 1"/>
    <w:basedOn w:val="Normal"/>
    <w:link w:val="Heading1Char"/>
    <w:uiPriority w:val="9"/>
    <w:qFormat/>
    <w:rsid w:val="00AE02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E025C"/>
    <w:pPr>
      <w:keepNext/>
      <w:keepLines/>
      <w:spacing w:before="200" w:after="0"/>
      <w:outlineLvl w:val="1"/>
    </w:pPr>
    <w:rPr>
      <w:rFonts w:asciiTheme="majorHAnsi" w:eastAsiaTheme="majorEastAsia" w:hAnsiTheme="majorHAnsi" w:cs="Angsana New"/>
      <w:b/>
      <w:bCs/>
      <w:color w:val="4F81BD" w:themeColor="accent1"/>
      <w:sz w:val="26"/>
      <w:szCs w:val="33"/>
      <w:lang w:val="en-NZ" w:eastAsia="zh-TW" w:bidi="th-TH"/>
    </w:rPr>
  </w:style>
  <w:style w:type="paragraph" w:styleId="Heading3">
    <w:name w:val="heading 3"/>
    <w:basedOn w:val="Normal"/>
    <w:next w:val="Normal"/>
    <w:link w:val="Heading3Char"/>
    <w:uiPriority w:val="9"/>
    <w:unhideWhenUsed/>
    <w:qFormat/>
    <w:rsid w:val="00AE025C"/>
    <w:pPr>
      <w:keepNext/>
      <w:keepLines/>
      <w:spacing w:before="200" w:after="0"/>
      <w:outlineLvl w:val="2"/>
    </w:pPr>
    <w:rPr>
      <w:rFonts w:asciiTheme="majorHAnsi" w:eastAsiaTheme="majorEastAsia" w:hAnsiTheme="majorHAnsi" w:cs="Angsana New"/>
      <w:b/>
      <w:bCs/>
      <w:color w:val="4F81BD" w:themeColor="accent1"/>
      <w:szCs w:val="28"/>
      <w:lang w:val="en-NZ" w:eastAsia="zh-TW" w:bidi="th-TH"/>
    </w:rPr>
  </w:style>
  <w:style w:type="paragraph" w:styleId="Heading4">
    <w:name w:val="heading 4"/>
    <w:basedOn w:val="Normal"/>
    <w:next w:val="Normal"/>
    <w:link w:val="Heading4Char"/>
    <w:uiPriority w:val="9"/>
    <w:semiHidden/>
    <w:unhideWhenUsed/>
    <w:qFormat/>
    <w:rsid w:val="00AE025C"/>
    <w:pPr>
      <w:keepNext/>
      <w:keepLines/>
      <w:spacing w:before="40" w:after="0"/>
      <w:outlineLvl w:val="3"/>
    </w:pPr>
    <w:rPr>
      <w:rFonts w:asciiTheme="majorHAnsi" w:eastAsiaTheme="majorEastAsia" w:hAnsiTheme="majorHAnsi" w:cs="Angsana New"/>
      <w:i/>
      <w:iCs/>
      <w:color w:val="365F91" w:themeColor="accent1" w:themeShade="BF"/>
      <w:szCs w:val="28"/>
      <w:lang w:val="en-NZ" w:eastAsia="zh-TW"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205C2"/>
    <w:pPr>
      <w:spacing w:after="0" w:line="240" w:lineRule="auto"/>
    </w:pPr>
    <w:rPr>
      <w:rFonts w:eastAsiaTheme="minorEastAsia"/>
      <w:kern w:val="0"/>
      <w:szCs w:val="28"/>
      <w:lang w:val="en-NZ" w:eastAsia="zh-TW" w:bidi="th-TH"/>
    </w:rPr>
  </w:style>
  <w:style w:type="character" w:styleId="Hyperlink">
    <w:name w:val="Hyperlink"/>
    <w:basedOn w:val="DefaultParagraphFont"/>
    <w:uiPriority w:val="99"/>
    <w:unhideWhenUsed/>
    <w:rsid w:val="00A205C2"/>
    <w:rPr>
      <w:color w:val="0000FF"/>
      <w:u w:val="single"/>
    </w:rPr>
  </w:style>
  <w:style w:type="character" w:styleId="Strong">
    <w:name w:val="Strong"/>
    <w:basedOn w:val="DefaultParagraphFont"/>
    <w:uiPriority w:val="22"/>
    <w:qFormat/>
    <w:rsid w:val="00A205C2"/>
    <w:rPr>
      <w:b/>
      <w:bCs/>
    </w:rPr>
  </w:style>
  <w:style w:type="paragraph" w:styleId="FootnoteText">
    <w:name w:val="footnote text"/>
    <w:basedOn w:val="Normal"/>
    <w:link w:val="FootnoteTextChar"/>
    <w:uiPriority w:val="99"/>
    <w:unhideWhenUsed/>
    <w:rsid w:val="00A205C2"/>
    <w:pPr>
      <w:spacing w:after="0" w:line="240" w:lineRule="auto"/>
    </w:pPr>
    <w:rPr>
      <w:rFonts w:eastAsiaTheme="minorEastAsia" w:cs="Angsana New"/>
      <w:sz w:val="20"/>
      <w:szCs w:val="25"/>
      <w:lang w:val="en-NZ" w:eastAsia="zh-TW" w:bidi="th-TH"/>
    </w:rPr>
  </w:style>
  <w:style w:type="character" w:customStyle="1" w:styleId="FootnoteTextChar">
    <w:name w:val="Footnote Text Char"/>
    <w:basedOn w:val="DefaultParagraphFont"/>
    <w:link w:val="FootnoteText"/>
    <w:uiPriority w:val="99"/>
    <w:rsid w:val="00A205C2"/>
    <w:rPr>
      <w:rFonts w:eastAsiaTheme="minorEastAsia" w:cs="Angsana New"/>
      <w:kern w:val="0"/>
      <w:sz w:val="20"/>
      <w:szCs w:val="25"/>
      <w:lang w:val="en-NZ" w:eastAsia="zh-TW" w:bidi="th-TH"/>
    </w:rPr>
  </w:style>
  <w:style w:type="character" w:styleId="FootnoteReference">
    <w:name w:val="footnote reference"/>
    <w:basedOn w:val="DefaultParagraphFont"/>
    <w:uiPriority w:val="99"/>
    <w:semiHidden/>
    <w:unhideWhenUsed/>
    <w:rsid w:val="00A205C2"/>
    <w:rPr>
      <w:vertAlign w:val="superscript"/>
    </w:rPr>
  </w:style>
  <w:style w:type="character" w:customStyle="1" w:styleId="cf01">
    <w:name w:val="cf01"/>
    <w:basedOn w:val="DefaultParagraphFont"/>
    <w:rsid w:val="00A205C2"/>
    <w:rPr>
      <w:rFonts w:ascii="Segoe UI" w:hAnsi="Segoe UI" w:cs="Segoe UI" w:hint="default"/>
      <w:sz w:val="18"/>
      <w:szCs w:val="18"/>
    </w:rPr>
  </w:style>
  <w:style w:type="character" w:customStyle="1" w:styleId="NoSpacingChar">
    <w:name w:val="No Spacing Char"/>
    <w:link w:val="NoSpacing"/>
    <w:uiPriority w:val="1"/>
    <w:locked/>
    <w:rsid w:val="00A205C2"/>
    <w:rPr>
      <w:rFonts w:eastAsiaTheme="minorEastAsia"/>
      <w:kern w:val="0"/>
      <w:szCs w:val="28"/>
      <w:lang w:val="en-NZ" w:eastAsia="zh-TW" w:bidi="th-TH"/>
    </w:rPr>
  </w:style>
  <w:style w:type="character" w:customStyle="1" w:styleId="Heading1Char">
    <w:name w:val="Heading 1 Char"/>
    <w:basedOn w:val="DefaultParagraphFont"/>
    <w:link w:val="Heading1"/>
    <w:uiPriority w:val="9"/>
    <w:rsid w:val="00AE02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025C"/>
    <w:rPr>
      <w:rFonts w:asciiTheme="majorHAnsi" w:eastAsiaTheme="majorEastAsia" w:hAnsiTheme="majorHAnsi" w:cs="Angsana New"/>
      <w:b/>
      <w:bCs/>
      <w:color w:val="4F81BD" w:themeColor="accent1"/>
      <w:kern w:val="0"/>
      <w:sz w:val="26"/>
      <w:szCs w:val="33"/>
      <w:lang w:val="en-NZ" w:eastAsia="zh-TW" w:bidi="th-TH"/>
    </w:rPr>
  </w:style>
  <w:style w:type="character" w:customStyle="1" w:styleId="Heading3Char">
    <w:name w:val="Heading 3 Char"/>
    <w:basedOn w:val="DefaultParagraphFont"/>
    <w:link w:val="Heading3"/>
    <w:uiPriority w:val="9"/>
    <w:rsid w:val="00AE025C"/>
    <w:rPr>
      <w:rFonts w:asciiTheme="majorHAnsi" w:eastAsiaTheme="majorEastAsia" w:hAnsiTheme="majorHAnsi" w:cs="Angsana New"/>
      <w:b/>
      <w:bCs/>
      <w:color w:val="4F81BD" w:themeColor="accent1"/>
      <w:kern w:val="0"/>
      <w:szCs w:val="28"/>
      <w:lang w:val="en-NZ" w:eastAsia="zh-TW" w:bidi="th-TH"/>
    </w:rPr>
  </w:style>
  <w:style w:type="character" w:customStyle="1" w:styleId="Heading4Char">
    <w:name w:val="Heading 4 Char"/>
    <w:basedOn w:val="DefaultParagraphFont"/>
    <w:link w:val="Heading4"/>
    <w:uiPriority w:val="9"/>
    <w:semiHidden/>
    <w:rsid w:val="00AE025C"/>
    <w:rPr>
      <w:rFonts w:asciiTheme="majorHAnsi" w:eastAsiaTheme="majorEastAsia" w:hAnsiTheme="majorHAnsi" w:cs="Angsana New"/>
      <w:i/>
      <w:iCs/>
      <w:color w:val="365F91" w:themeColor="accent1" w:themeShade="BF"/>
      <w:kern w:val="0"/>
      <w:szCs w:val="28"/>
      <w:lang w:val="en-NZ" w:eastAsia="zh-TW" w:bidi="th-TH"/>
    </w:rPr>
  </w:style>
  <w:style w:type="character" w:customStyle="1" w:styleId="entry-author">
    <w:name w:val="entry-author"/>
    <w:basedOn w:val="DefaultParagraphFont"/>
    <w:rsid w:val="00AE025C"/>
  </w:style>
  <w:style w:type="character" w:customStyle="1" w:styleId="entry-author-name">
    <w:name w:val="entry-author-name"/>
    <w:basedOn w:val="DefaultParagraphFont"/>
    <w:rsid w:val="00AE025C"/>
  </w:style>
  <w:style w:type="paragraph" w:styleId="NormalWeb">
    <w:name w:val="Normal (Web)"/>
    <w:basedOn w:val="Normal"/>
    <w:uiPriority w:val="99"/>
    <w:unhideWhenUsed/>
    <w:rsid w:val="00AE025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025C"/>
    <w:pPr>
      <w:spacing w:after="0" w:line="240" w:lineRule="auto"/>
    </w:pPr>
    <w:rPr>
      <w:rFonts w:ascii="Tahoma" w:eastAsiaTheme="minorEastAsia" w:hAnsi="Tahoma" w:cs="Angsana New"/>
      <w:sz w:val="16"/>
      <w:szCs w:val="20"/>
      <w:lang w:val="en-NZ" w:eastAsia="zh-TW" w:bidi="th-TH"/>
    </w:rPr>
  </w:style>
  <w:style w:type="character" w:customStyle="1" w:styleId="BalloonTextChar">
    <w:name w:val="Balloon Text Char"/>
    <w:basedOn w:val="DefaultParagraphFont"/>
    <w:link w:val="BalloonText"/>
    <w:uiPriority w:val="99"/>
    <w:semiHidden/>
    <w:rsid w:val="00AE025C"/>
    <w:rPr>
      <w:rFonts w:ascii="Tahoma" w:eastAsiaTheme="minorEastAsia" w:hAnsi="Tahoma" w:cs="Angsana New"/>
      <w:kern w:val="0"/>
      <w:sz w:val="16"/>
      <w:szCs w:val="20"/>
      <w:lang w:val="en-NZ" w:eastAsia="zh-TW" w:bidi="th-TH"/>
    </w:rPr>
  </w:style>
  <w:style w:type="character" w:customStyle="1" w:styleId="banner">
    <w:name w:val="banner"/>
    <w:basedOn w:val="DefaultParagraphFont"/>
    <w:rsid w:val="00AE025C"/>
  </w:style>
  <w:style w:type="character" w:customStyle="1" w:styleId="tagline">
    <w:name w:val="tagline"/>
    <w:basedOn w:val="DefaultParagraphFont"/>
    <w:rsid w:val="00AE025C"/>
  </w:style>
  <w:style w:type="paragraph" w:styleId="z-TopofForm">
    <w:name w:val="HTML Top of Form"/>
    <w:basedOn w:val="Normal"/>
    <w:next w:val="Normal"/>
    <w:link w:val="z-TopofFormChar"/>
    <w:hidden/>
    <w:uiPriority w:val="99"/>
    <w:semiHidden/>
    <w:unhideWhenUsed/>
    <w:rsid w:val="00AE025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E025C"/>
    <w:rPr>
      <w:rFonts w:ascii="Arial" w:eastAsia="Times New Roman" w:hAnsi="Arial" w:cs="Arial"/>
      <w:vanish/>
      <w:kern w:val="0"/>
      <w:sz w:val="16"/>
      <w:szCs w:val="16"/>
    </w:rPr>
  </w:style>
  <w:style w:type="paragraph" w:styleId="z-BottomofForm">
    <w:name w:val="HTML Bottom of Form"/>
    <w:basedOn w:val="Normal"/>
    <w:next w:val="Normal"/>
    <w:link w:val="z-BottomofFormChar"/>
    <w:hidden/>
    <w:uiPriority w:val="99"/>
    <w:semiHidden/>
    <w:unhideWhenUsed/>
    <w:rsid w:val="00AE025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E025C"/>
    <w:rPr>
      <w:rFonts w:ascii="Arial" w:eastAsia="Times New Roman" w:hAnsi="Arial" w:cs="Arial"/>
      <w:vanish/>
      <w:kern w:val="0"/>
      <w:sz w:val="16"/>
      <w:szCs w:val="16"/>
    </w:rPr>
  </w:style>
  <w:style w:type="paragraph" w:styleId="Header">
    <w:name w:val="header"/>
    <w:basedOn w:val="Normal"/>
    <w:link w:val="HeaderChar"/>
    <w:uiPriority w:val="99"/>
    <w:unhideWhenUsed/>
    <w:rsid w:val="00AE025C"/>
    <w:pPr>
      <w:tabs>
        <w:tab w:val="center" w:pos="4680"/>
        <w:tab w:val="right" w:pos="9360"/>
      </w:tabs>
      <w:spacing w:after="0" w:line="240" w:lineRule="auto"/>
    </w:pPr>
    <w:rPr>
      <w:rFonts w:eastAsiaTheme="minorEastAsia" w:cs="Angsana New"/>
      <w:szCs w:val="28"/>
      <w:lang w:val="en-NZ" w:eastAsia="zh-TW" w:bidi="th-TH"/>
    </w:rPr>
  </w:style>
  <w:style w:type="character" w:customStyle="1" w:styleId="HeaderChar">
    <w:name w:val="Header Char"/>
    <w:basedOn w:val="DefaultParagraphFont"/>
    <w:link w:val="Header"/>
    <w:uiPriority w:val="99"/>
    <w:rsid w:val="00AE025C"/>
    <w:rPr>
      <w:rFonts w:eastAsiaTheme="minorEastAsia" w:cs="Angsana New"/>
      <w:kern w:val="0"/>
      <w:szCs w:val="28"/>
      <w:lang w:val="en-NZ" w:eastAsia="zh-TW" w:bidi="th-TH"/>
    </w:rPr>
  </w:style>
  <w:style w:type="paragraph" w:styleId="Footer">
    <w:name w:val="footer"/>
    <w:basedOn w:val="Normal"/>
    <w:link w:val="FooterChar"/>
    <w:uiPriority w:val="99"/>
    <w:unhideWhenUsed/>
    <w:rsid w:val="00AE025C"/>
    <w:pPr>
      <w:tabs>
        <w:tab w:val="center" w:pos="4680"/>
        <w:tab w:val="right" w:pos="9360"/>
      </w:tabs>
      <w:spacing w:after="0" w:line="240" w:lineRule="auto"/>
    </w:pPr>
    <w:rPr>
      <w:rFonts w:eastAsiaTheme="minorEastAsia" w:cs="Angsana New"/>
      <w:szCs w:val="28"/>
      <w:lang w:val="en-NZ" w:eastAsia="zh-TW" w:bidi="th-TH"/>
    </w:rPr>
  </w:style>
  <w:style w:type="character" w:customStyle="1" w:styleId="FooterChar">
    <w:name w:val="Footer Char"/>
    <w:basedOn w:val="DefaultParagraphFont"/>
    <w:link w:val="Footer"/>
    <w:uiPriority w:val="99"/>
    <w:rsid w:val="00AE025C"/>
    <w:rPr>
      <w:rFonts w:eastAsiaTheme="minorEastAsia" w:cs="Angsana New"/>
      <w:kern w:val="0"/>
      <w:szCs w:val="28"/>
      <w:lang w:val="en-NZ" w:eastAsia="zh-TW" w:bidi="th-TH"/>
    </w:rPr>
  </w:style>
  <w:style w:type="character" w:styleId="Emphasis">
    <w:name w:val="Emphasis"/>
    <w:basedOn w:val="DefaultParagraphFont"/>
    <w:uiPriority w:val="20"/>
    <w:qFormat/>
    <w:rsid w:val="00AE025C"/>
    <w:rPr>
      <w:i/>
      <w:iCs/>
    </w:rPr>
  </w:style>
  <w:style w:type="character" w:customStyle="1" w:styleId="entry-date">
    <w:name w:val="entry-date"/>
    <w:basedOn w:val="DefaultParagraphFont"/>
    <w:rsid w:val="00AE025C"/>
  </w:style>
  <w:style w:type="character" w:customStyle="1" w:styleId="author">
    <w:name w:val="author"/>
    <w:basedOn w:val="DefaultParagraphFont"/>
    <w:rsid w:val="00AE025C"/>
  </w:style>
  <w:style w:type="character" w:customStyle="1" w:styleId="tereo">
    <w:name w:val="tereo"/>
    <w:basedOn w:val="DefaultParagraphFont"/>
    <w:rsid w:val="00AE025C"/>
  </w:style>
  <w:style w:type="paragraph" w:styleId="HTMLPreformatted">
    <w:name w:val="HTML Preformatted"/>
    <w:basedOn w:val="Normal"/>
    <w:link w:val="HTMLPreformattedChar"/>
    <w:uiPriority w:val="99"/>
    <w:unhideWhenUsed/>
    <w:rsid w:val="00AE0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E025C"/>
    <w:rPr>
      <w:rFonts w:ascii="Courier New" w:eastAsia="Times New Roman" w:hAnsi="Courier New" w:cs="Courier New"/>
      <w:kern w:val="0"/>
      <w:sz w:val="20"/>
      <w:szCs w:val="20"/>
    </w:rPr>
  </w:style>
  <w:style w:type="paragraph" w:styleId="CommentText">
    <w:name w:val="annotation text"/>
    <w:basedOn w:val="Normal"/>
    <w:link w:val="CommentTextChar"/>
    <w:uiPriority w:val="99"/>
    <w:unhideWhenUsed/>
    <w:rsid w:val="00AE025C"/>
    <w:pPr>
      <w:spacing w:line="240" w:lineRule="auto"/>
    </w:pPr>
    <w:rPr>
      <w:rFonts w:ascii="Calibri" w:eastAsia="PMingLiU" w:hAnsi="Calibri" w:cs="Angsana New"/>
      <w:sz w:val="20"/>
      <w:szCs w:val="25"/>
      <w:lang w:val="en-NZ" w:eastAsia="zh-TW" w:bidi="th-TH"/>
    </w:rPr>
  </w:style>
  <w:style w:type="character" w:customStyle="1" w:styleId="CommentTextChar">
    <w:name w:val="Comment Text Char"/>
    <w:basedOn w:val="DefaultParagraphFont"/>
    <w:link w:val="CommentText"/>
    <w:uiPriority w:val="99"/>
    <w:rsid w:val="00AE025C"/>
    <w:rPr>
      <w:rFonts w:ascii="Calibri" w:eastAsia="PMingLiU" w:hAnsi="Calibri" w:cs="Angsana New"/>
      <w:kern w:val="0"/>
      <w:sz w:val="20"/>
      <w:szCs w:val="25"/>
      <w:lang w:val="en-NZ" w:eastAsia="zh-TW" w:bidi="th-TH"/>
    </w:rPr>
  </w:style>
  <w:style w:type="paragraph" w:styleId="ListParagraph">
    <w:name w:val="List Paragraph"/>
    <w:basedOn w:val="Normal"/>
    <w:qFormat/>
    <w:rsid w:val="00AE025C"/>
    <w:pPr>
      <w:ind w:left="720"/>
      <w:contextualSpacing/>
    </w:pPr>
  </w:style>
  <w:style w:type="character" w:styleId="CommentReference">
    <w:name w:val="annotation reference"/>
    <w:basedOn w:val="DefaultParagraphFont"/>
    <w:uiPriority w:val="99"/>
    <w:semiHidden/>
    <w:unhideWhenUsed/>
    <w:rsid w:val="00AE025C"/>
    <w:rPr>
      <w:sz w:val="16"/>
      <w:szCs w:val="16"/>
    </w:rPr>
  </w:style>
  <w:style w:type="character" w:customStyle="1" w:styleId="UnresolvedMention1">
    <w:name w:val="Unresolved Mention1"/>
    <w:basedOn w:val="DefaultParagraphFont"/>
    <w:uiPriority w:val="99"/>
    <w:semiHidden/>
    <w:unhideWhenUsed/>
    <w:rsid w:val="00AE025C"/>
    <w:rPr>
      <w:color w:val="605E5C"/>
      <w:shd w:val="clear" w:color="auto" w:fill="E1DFDD"/>
    </w:rPr>
  </w:style>
  <w:style w:type="character" w:customStyle="1" w:styleId="text">
    <w:name w:val="text"/>
    <w:basedOn w:val="DefaultParagraphFont"/>
    <w:rsid w:val="00AE025C"/>
  </w:style>
  <w:style w:type="character" w:customStyle="1" w:styleId="small-caps">
    <w:name w:val="small-caps"/>
    <w:basedOn w:val="DefaultParagraphFont"/>
    <w:rsid w:val="00AE025C"/>
  </w:style>
  <w:style w:type="paragraph" w:customStyle="1" w:styleId="sics-componenthtml-injector">
    <w:name w:val="sics-component__html-injector"/>
    <w:basedOn w:val="Normal"/>
    <w:rsid w:val="00AE025C"/>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styleId="HTMLCite">
    <w:name w:val="HTML Cite"/>
    <w:basedOn w:val="DefaultParagraphFont"/>
    <w:uiPriority w:val="99"/>
    <w:semiHidden/>
    <w:unhideWhenUsed/>
    <w:rsid w:val="00AE025C"/>
    <w:rPr>
      <w:i/>
      <w:iCs/>
    </w:rPr>
  </w:style>
  <w:style w:type="paragraph" w:customStyle="1" w:styleId="bgreybg">
    <w:name w:val="bgreybg"/>
    <w:basedOn w:val="Normal"/>
    <w:rsid w:val="00AE025C"/>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styleId="BodyText">
    <w:name w:val="Body Text"/>
    <w:basedOn w:val="Normal"/>
    <w:link w:val="BodyTextChar"/>
    <w:semiHidden/>
    <w:unhideWhenUsed/>
    <w:rsid w:val="00AE025C"/>
    <w:pPr>
      <w:spacing w:after="0" w:line="240" w:lineRule="auto"/>
    </w:pPr>
    <w:rPr>
      <w:rFonts w:ascii="Arial Mäori" w:eastAsia="Times New Roman" w:hAnsi="Arial Mäori" w:cs="Times New Roman"/>
      <w:sz w:val="20"/>
      <w:szCs w:val="20"/>
    </w:rPr>
  </w:style>
  <w:style w:type="character" w:customStyle="1" w:styleId="BodyTextChar">
    <w:name w:val="Body Text Char"/>
    <w:basedOn w:val="DefaultParagraphFont"/>
    <w:link w:val="BodyText"/>
    <w:semiHidden/>
    <w:rsid w:val="00AE025C"/>
    <w:rPr>
      <w:rFonts w:ascii="Arial Mäori" w:eastAsia="Times New Roman" w:hAnsi="Arial Mäori" w:cs="Times New Roman"/>
      <w:kern w:val="0"/>
      <w:sz w:val="20"/>
      <w:szCs w:val="20"/>
    </w:rPr>
  </w:style>
  <w:style w:type="paragraph" w:styleId="BodyTextIndent">
    <w:name w:val="Body Text Indent"/>
    <w:basedOn w:val="Normal"/>
    <w:link w:val="BodyTextIndentChar"/>
    <w:semiHidden/>
    <w:unhideWhenUsed/>
    <w:rsid w:val="00AE025C"/>
    <w:pPr>
      <w:tabs>
        <w:tab w:val="left" w:pos="-720"/>
      </w:tabs>
      <w:suppressAutoHyphens/>
      <w:spacing w:after="0" w:line="240" w:lineRule="auto"/>
      <w:ind w:left="709" w:hanging="709"/>
    </w:pPr>
    <w:rPr>
      <w:rFonts w:ascii="Arial Mäori" w:eastAsia="Times New Roman" w:hAnsi="Arial Mäori" w:cs="Times New Roman"/>
      <w:i/>
      <w:spacing w:val="-2"/>
      <w:sz w:val="20"/>
      <w:szCs w:val="20"/>
      <w:lang w:val="en-AU"/>
    </w:rPr>
  </w:style>
  <w:style w:type="character" w:customStyle="1" w:styleId="BodyTextIndentChar">
    <w:name w:val="Body Text Indent Char"/>
    <w:basedOn w:val="DefaultParagraphFont"/>
    <w:link w:val="BodyTextIndent"/>
    <w:semiHidden/>
    <w:rsid w:val="00AE025C"/>
    <w:rPr>
      <w:rFonts w:ascii="Arial Mäori" w:eastAsia="Times New Roman" w:hAnsi="Arial Mäori" w:cs="Times New Roman"/>
      <w:i/>
      <w:spacing w:val="-2"/>
      <w:kern w:val="0"/>
      <w:sz w:val="20"/>
      <w:szCs w:val="20"/>
      <w:lang w:val="en-AU"/>
    </w:rPr>
  </w:style>
  <w:style w:type="paragraph" w:styleId="BodyText2">
    <w:name w:val="Body Text 2"/>
    <w:basedOn w:val="Normal"/>
    <w:link w:val="BodyText2Char"/>
    <w:semiHidden/>
    <w:unhideWhenUsed/>
    <w:rsid w:val="00AE025C"/>
    <w:pPr>
      <w:tabs>
        <w:tab w:val="left" w:pos="-720"/>
      </w:tabs>
      <w:suppressAutoHyphens/>
      <w:spacing w:after="0" w:line="240" w:lineRule="auto"/>
      <w:jc w:val="both"/>
    </w:pPr>
    <w:rPr>
      <w:rFonts w:ascii="Arial Mäori" w:eastAsia="Times New Roman" w:hAnsi="Arial Mäori" w:cs="Times New Roman"/>
      <w:spacing w:val="-2"/>
      <w:sz w:val="20"/>
      <w:szCs w:val="20"/>
    </w:rPr>
  </w:style>
  <w:style w:type="character" w:customStyle="1" w:styleId="BodyText2Char">
    <w:name w:val="Body Text 2 Char"/>
    <w:basedOn w:val="DefaultParagraphFont"/>
    <w:link w:val="BodyText2"/>
    <w:semiHidden/>
    <w:rsid w:val="00AE025C"/>
    <w:rPr>
      <w:rFonts w:ascii="Arial Mäori" w:eastAsia="Times New Roman" w:hAnsi="Arial Mäori" w:cs="Times New Roman"/>
      <w:spacing w:val="-2"/>
      <w:kern w:val="0"/>
      <w:sz w:val="20"/>
      <w:szCs w:val="20"/>
    </w:rPr>
  </w:style>
  <w:style w:type="paragraph" w:styleId="BodyTextIndent3">
    <w:name w:val="Body Text Indent 3"/>
    <w:basedOn w:val="Normal"/>
    <w:link w:val="BodyTextIndent3Char"/>
    <w:semiHidden/>
    <w:unhideWhenUsed/>
    <w:rsid w:val="00AE025C"/>
    <w:pPr>
      <w:tabs>
        <w:tab w:val="left" w:pos="-720"/>
      </w:tabs>
      <w:suppressAutoHyphens/>
      <w:spacing w:after="120" w:line="240" w:lineRule="auto"/>
      <w:ind w:left="1440"/>
    </w:pPr>
    <w:rPr>
      <w:rFonts w:ascii="Arial Mäori" w:eastAsia="Times New Roman" w:hAnsi="Arial Mäori" w:cs="Times New Roman"/>
      <w:spacing w:val="-2"/>
      <w:sz w:val="20"/>
      <w:szCs w:val="20"/>
      <w:lang w:val="en-AU"/>
    </w:rPr>
  </w:style>
  <w:style w:type="character" w:customStyle="1" w:styleId="BodyTextIndent3Char">
    <w:name w:val="Body Text Indent 3 Char"/>
    <w:basedOn w:val="DefaultParagraphFont"/>
    <w:link w:val="BodyTextIndent3"/>
    <w:semiHidden/>
    <w:rsid w:val="00AE025C"/>
    <w:rPr>
      <w:rFonts w:ascii="Arial Mäori" w:eastAsia="Times New Roman" w:hAnsi="Arial Mäori" w:cs="Times New Roman"/>
      <w:spacing w:val="-2"/>
      <w:kern w:val="0"/>
      <w:sz w:val="20"/>
      <w:szCs w:val="20"/>
      <w:lang w:val="en-AU"/>
    </w:rPr>
  </w:style>
  <w:style w:type="paragraph" w:customStyle="1" w:styleId="paragraph">
    <w:name w:val="paragraph"/>
    <w:basedOn w:val="Normal"/>
    <w:rsid w:val="00AE025C"/>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normaltextrun">
    <w:name w:val="normaltextrun"/>
    <w:rsid w:val="00AE025C"/>
  </w:style>
  <w:style w:type="character" w:customStyle="1" w:styleId="scxw167199583">
    <w:name w:val="scxw167199583"/>
    <w:rsid w:val="00AE025C"/>
  </w:style>
  <w:style w:type="character" w:customStyle="1" w:styleId="eop">
    <w:name w:val="eop"/>
    <w:rsid w:val="00AE025C"/>
  </w:style>
  <w:style w:type="paragraph" w:customStyle="1" w:styleId="bodytext0">
    <w:name w:val="bodytext"/>
    <w:basedOn w:val="Normal"/>
    <w:rsid w:val="00AE025C"/>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ipa">
    <w:name w:val="ipa"/>
    <w:rsid w:val="00AE025C"/>
  </w:style>
  <w:style w:type="character" w:customStyle="1" w:styleId="body10">
    <w:name w:val="body10"/>
    <w:rsid w:val="00AE025C"/>
  </w:style>
  <w:style w:type="character" w:customStyle="1" w:styleId="indent-1-breaks">
    <w:name w:val="indent-1-breaks"/>
    <w:rsid w:val="00AE025C"/>
  </w:style>
  <w:style w:type="character" w:styleId="FollowedHyperlink">
    <w:name w:val="FollowedHyperlink"/>
    <w:basedOn w:val="DefaultParagraphFont"/>
    <w:uiPriority w:val="99"/>
    <w:semiHidden/>
    <w:unhideWhenUsed/>
    <w:rsid w:val="00AE025C"/>
    <w:rPr>
      <w:color w:val="800080" w:themeColor="followedHyperlink"/>
      <w:u w:val="single"/>
    </w:rPr>
  </w:style>
  <w:style w:type="character" w:customStyle="1" w:styleId="UnresolvedMention2">
    <w:name w:val="Unresolved Mention2"/>
    <w:basedOn w:val="DefaultParagraphFont"/>
    <w:uiPriority w:val="99"/>
    <w:semiHidden/>
    <w:unhideWhenUsed/>
    <w:rsid w:val="00AE025C"/>
    <w:rPr>
      <w:color w:val="605E5C"/>
      <w:shd w:val="clear" w:color="auto" w:fill="E1DFDD"/>
    </w:rPr>
  </w:style>
  <w:style w:type="paragraph" w:customStyle="1" w:styleId="Title1">
    <w:name w:val="Title1"/>
    <w:basedOn w:val="Normal"/>
    <w:rsid w:val="00AE025C"/>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in">
    <w:name w:val="in"/>
    <w:basedOn w:val="Normal"/>
    <w:rsid w:val="00AE025C"/>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apple-converted-space">
    <w:name w:val="apple-converted-space"/>
    <w:basedOn w:val="DefaultParagraphFont"/>
    <w:rsid w:val="00AE025C"/>
  </w:style>
  <w:style w:type="character" w:customStyle="1" w:styleId="credits">
    <w:name w:val="credits"/>
    <w:basedOn w:val="DefaultParagraphFont"/>
    <w:rsid w:val="00AE025C"/>
  </w:style>
  <w:style w:type="paragraph" w:customStyle="1" w:styleId="mts-social-share-facebook">
    <w:name w:val="mts-social-share-facebook"/>
    <w:basedOn w:val="Normal"/>
    <w:rsid w:val="00AE025C"/>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mts-social-share-twitter">
    <w:name w:val="mts-social-share-twitter"/>
    <w:basedOn w:val="Normal"/>
    <w:rsid w:val="00AE025C"/>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mts-social-share-email">
    <w:name w:val="mts-social-share-email"/>
    <w:basedOn w:val="Normal"/>
    <w:rsid w:val="00AE025C"/>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mts-social-share-copy-link">
    <w:name w:val="mts-social-share-copy-link"/>
    <w:basedOn w:val="Normal"/>
    <w:rsid w:val="00AE025C"/>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vjs-control-text">
    <w:name w:val="vjs-control-text"/>
    <w:basedOn w:val="DefaultParagraphFont"/>
    <w:rsid w:val="00AE025C"/>
  </w:style>
  <w:style w:type="character" w:customStyle="1" w:styleId="media-delimiter">
    <w:name w:val="media-delimiter"/>
    <w:basedOn w:val="DefaultParagraphFont"/>
    <w:rsid w:val="00AE025C"/>
  </w:style>
  <w:style w:type="paragraph" w:styleId="Revision">
    <w:name w:val="Revision"/>
    <w:hidden/>
    <w:uiPriority w:val="99"/>
    <w:semiHidden/>
    <w:rsid w:val="00AE025C"/>
    <w:pPr>
      <w:spacing w:after="0" w:line="240" w:lineRule="auto"/>
    </w:pPr>
    <w:rPr>
      <w:rFonts w:eastAsiaTheme="minorEastAsia" w:cs="Angsana New"/>
      <w:kern w:val="0"/>
      <w:szCs w:val="28"/>
      <w:lang w:val="en-NZ" w:eastAsia="zh-TW" w:bidi="th-TH"/>
    </w:rPr>
  </w:style>
  <w:style w:type="paragraph" w:styleId="CommentSubject">
    <w:name w:val="annotation subject"/>
    <w:basedOn w:val="CommentText"/>
    <w:next w:val="CommentText"/>
    <w:link w:val="CommentSubjectChar"/>
    <w:uiPriority w:val="99"/>
    <w:semiHidden/>
    <w:unhideWhenUsed/>
    <w:rsid w:val="00AE025C"/>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E025C"/>
    <w:rPr>
      <w:rFonts w:ascii="Calibri" w:eastAsiaTheme="minorEastAsia" w:hAnsi="Calibri" w:cs="Angsana New"/>
      <w:b/>
      <w:bCs/>
      <w:kern w:val="0"/>
      <w:sz w:val="20"/>
      <w:szCs w:val="25"/>
      <w:lang w:val="en-NZ" w:eastAsia="zh-TW" w:bidi="th-TH"/>
    </w:rPr>
  </w:style>
  <w:style w:type="character" w:customStyle="1" w:styleId="UnresolvedMention3">
    <w:name w:val="Unresolved Mention3"/>
    <w:basedOn w:val="DefaultParagraphFont"/>
    <w:uiPriority w:val="99"/>
    <w:semiHidden/>
    <w:unhideWhenUsed/>
    <w:rsid w:val="00AE025C"/>
    <w:rPr>
      <w:color w:val="605E5C"/>
      <w:shd w:val="clear" w:color="auto" w:fill="E1DFDD"/>
    </w:rPr>
  </w:style>
  <w:style w:type="paragraph" w:customStyle="1" w:styleId="rteindent1">
    <w:name w:val="rteindent1"/>
    <w:basedOn w:val="Normal"/>
    <w:rsid w:val="00AE025C"/>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line">
    <w:name w:val="line"/>
    <w:basedOn w:val="Normal"/>
    <w:rsid w:val="00AE025C"/>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saytogether">
    <w:name w:val="saytogether"/>
    <w:rsid w:val="00AE025C"/>
  </w:style>
  <w:style w:type="table" w:styleId="TableGrid">
    <w:name w:val="Table Grid"/>
    <w:basedOn w:val="TableNormal"/>
    <w:uiPriority w:val="59"/>
    <w:rsid w:val="00AE025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E025C"/>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UnresolvedMention4">
    <w:name w:val="Unresolved Mention4"/>
    <w:basedOn w:val="DefaultParagraphFont"/>
    <w:uiPriority w:val="99"/>
    <w:semiHidden/>
    <w:unhideWhenUsed/>
    <w:rsid w:val="00AE025C"/>
    <w:rPr>
      <w:color w:val="605E5C"/>
      <w:shd w:val="clear" w:color="auto" w:fill="E1DFDD"/>
    </w:rPr>
  </w:style>
  <w:style w:type="paragraph" w:customStyle="1" w:styleId="xcontentpasted0">
    <w:name w:val="x_contentpasted0"/>
    <w:basedOn w:val="Normal"/>
    <w:rsid w:val="00AE025C"/>
    <w:pPr>
      <w:spacing w:before="100" w:beforeAutospacing="1" w:after="100" w:afterAutospacing="1" w:line="240" w:lineRule="auto"/>
    </w:pPr>
    <w:rPr>
      <w:rFonts w:ascii="Times New Roman" w:eastAsia="Times New Roman" w:hAnsi="Times New Roman" w:cs="Times New Roman"/>
      <w:sz w:val="24"/>
      <w:szCs w:val="24"/>
      <w:lang w:val="en-NZ" w:eastAsia="en-GB"/>
    </w:rPr>
  </w:style>
  <w:style w:type="character" w:customStyle="1" w:styleId="xcontentpasted1">
    <w:name w:val="x_contentpasted1"/>
    <w:basedOn w:val="DefaultParagraphFont"/>
    <w:rsid w:val="00AE025C"/>
  </w:style>
  <w:style w:type="character" w:customStyle="1" w:styleId="xcontentpasted2">
    <w:name w:val="x_contentpasted2"/>
    <w:basedOn w:val="DefaultParagraphFont"/>
    <w:rsid w:val="00AE025C"/>
  </w:style>
  <w:style w:type="paragraph" w:customStyle="1" w:styleId="xcontentpasted3">
    <w:name w:val="x_contentpasted3"/>
    <w:basedOn w:val="Normal"/>
    <w:rsid w:val="00AE025C"/>
    <w:pPr>
      <w:spacing w:before="100" w:beforeAutospacing="1" w:after="100" w:afterAutospacing="1" w:line="240" w:lineRule="auto"/>
    </w:pPr>
    <w:rPr>
      <w:rFonts w:ascii="Times New Roman" w:eastAsia="Times New Roman" w:hAnsi="Times New Roman" w:cs="Times New Roman"/>
      <w:sz w:val="24"/>
      <w:szCs w:val="24"/>
      <w:lang w:val="en-NZ" w:eastAsia="en-GB"/>
    </w:rPr>
  </w:style>
  <w:style w:type="character" w:customStyle="1" w:styleId="xcontentpasted31">
    <w:name w:val="x_contentpasted31"/>
    <w:basedOn w:val="DefaultParagraphFont"/>
    <w:rsid w:val="00AE025C"/>
  </w:style>
  <w:style w:type="paragraph" w:customStyle="1" w:styleId="xcontentpasted4">
    <w:name w:val="x_contentpasted4"/>
    <w:basedOn w:val="Normal"/>
    <w:rsid w:val="00AE025C"/>
    <w:pPr>
      <w:spacing w:before="100" w:beforeAutospacing="1" w:after="100" w:afterAutospacing="1" w:line="240" w:lineRule="auto"/>
    </w:pPr>
    <w:rPr>
      <w:rFonts w:ascii="Times New Roman" w:eastAsia="Times New Roman" w:hAnsi="Times New Roman" w:cs="Times New Roman"/>
      <w:sz w:val="24"/>
      <w:szCs w:val="24"/>
      <w:lang w:val="en-NZ" w:eastAsia="en-GB"/>
    </w:rPr>
  </w:style>
  <w:style w:type="character" w:customStyle="1" w:styleId="xcontentpasted5">
    <w:name w:val="x_contentpasted5"/>
    <w:basedOn w:val="DefaultParagraphFont"/>
    <w:rsid w:val="00AE025C"/>
  </w:style>
  <w:style w:type="paragraph" w:customStyle="1" w:styleId="xcontentpasted6">
    <w:name w:val="x_contentpasted6"/>
    <w:basedOn w:val="Normal"/>
    <w:rsid w:val="00AE025C"/>
    <w:pPr>
      <w:spacing w:before="100" w:beforeAutospacing="1" w:after="100" w:afterAutospacing="1" w:line="240" w:lineRule="auto"/>
    </w:pPr>
    <w:rPr>
      <w:rFonts w:ascii="Times New Roman" w:eastAsia="Times New Roman" w:hAnsi="Times New Roman" w:cs="Times New Roman"/>
      <w:sz w:val="24"/>
      <w:szCs w:val="24"/>
      <w:lang w:val="en-NZ" w:eastAsia="en-GB"/>
    </w:rPr>
  </w:style>
  <w:style w:type="paragraph" w:customStyle="1" w:styleId="xcontentpasted7">
    <w:name w:val="x_contentpasted7"/>
    <w:basedOn w:val="Normal"/>
    <w:rsid w:val="00AE025C"/>
    <w:pPr>
      <w:spacing w:before="100" w:beforeAutospacing="1" w:after="100" w:afterAutospacing="1" w:line="240" w:lineRule="auto"/>
    </w:pPr>
    <w:rPr>
      <w:rFonts w:ascii="Times New Roman" w:eastAsia="Times New Roman" w:hAnsi="Times New Roman" w:cs="Times New Roman"/>
      <w:sz w:val="24"/>
      <w:szCs w:val="24"/>
      <w:lang w:val="en-NZ" w:eastAsia="en-GB"/>
    </w:rPr>
  </w:style>
  <w:style w:type="paragraph" w:customStyle="1" w:styleId="xcontentpasted8">
    <w:name w:val="x_contentpasted8"/>
    <w:basedOn w:val="Normal"/>
    <w:rsid w:val="00AE025C"/>
    <w:pPr>
      <w:spacing w:before="100" w:beforeAutospacing="1" w:after="100" w:afterAutospacing="1" w:line="240" w:lineRule="auto"/>
    </w:pPr>
    <w:rPr>
      <w:rFonts w:ascii="Times New Roman" w:eastAsia="Times New Roman" w:hAnsi="Times New Roman" w:cs="Times New Roman"/>
      <w:sz w:val="24"/>
      <w:szCs w:val="24"/>
      <w:lang w:val="en-NZ" w:eastAsia="en-GB"/>
    </w:rPr>
  </w:style>
  <w:style w:type="character" w:customStyle="1" w:styleId="xcontentpasted81">
    <w:name w:val="x_contentpasted81"/>
    <w:basedOn w:val="DefaultParagraphFont"/>
    <w:rsid w:val="00AE025C"/>
  </w:style>
  <w:style w:type="paragraph" w:customStyle="1" w:styleId="xcontentpasted9">
    <w:name w:val="x_contentpasted9"/>
    <w:basedOn w:val="Normal"/>
    <w:rsid w:val="00AE025C"/>
    <w:pPr>
      <w:spacing w:before="100" w:beforeAutospacing="1" w:after="100" w:afterAutospacing="1" w:line="240" w:lineRule="auto"/>
    </w:pPr>
    <w:rPr>
      <w:rFonts w:ascii="Times New Roman" w:eastAsia="Times New Roman" w:hAnsi="Times New Roman" w:cs="Times New Roman"/>
      <w:sz w:val="24"/>
      <w:szCs w:val="24"/>
      <w:lang w:val="en-NZ" w:eastAsia="en-GB"/>
    </w:rPr>
  </w:style>
  <w:style w:type="paragraph" w:customStyle="1" w:styleId="pg-bkn-dateline">
    <w:name w:val="pg-bkn-dateline"/>
    <w:basedOn w:val="Normal"/>
    <w:rsid w:val="00AE025C"/>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mce">
    <w:name w:val="mce"/>
    <w:basedOn w:val="Normal"/>
    <w:rsid w:val="00AE025C"/>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UnresolvedMention5">
    <w:name w:val="Unresolved Mention5"/>
    <w:basedOn w:val="DefaultParagraphFont"/>
    <w:uiPriority w:val="99"/>
    <w:semiHidden/>
    <w:unhideWhenUsed/>
    <w:rsid w:val="00AE025C"/>
    <w:rPr>
      <w:color w:val="605E5C"/>
      <w:shd w:val="clear" w:color="auto" w:fill="E1DFDD"/>
    </w:rPr>
  </w:style>
  <w:style w:type="paragraph" w:customStyle="1" w:styleId="pf0">
    <w:name w:val="pf0"/>
    <w:basedOn w:val="Normal"/>
    <w:rsid w:val="00AE025C"/>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styleId="UnresolvedMention">
    <w:name w:val="Unresolved Mention"/>
    <w:basedOn w:val="DefaultParagraphFont"/>
    <w:uiPriority w:val="99"/>
    <w:semiHidden/>
    <w:unhideWhenUsed/>
    <w:rsid w:val="00AE025C"/>
    <w:rPr>
      <w:color w:val="605E5C"/>
      <w:shd w:val="clear" w:color="auto" w:fill="E1DFDD"/>
    </w:rPr>
  </w:style>
  <w:style w:type="paragraph" w:customStyle="1" w:styleId="xmsolistparagraph">
    <w:name w:val="x_msolistparagraph"/>
    <w:basedOn w:val="Normal"/>
    <w:rsid w:val="00AE025C"/>
    <w:pPr>
      <w:spacing w:after="0" w:line="240" w:lineRule="auto"/>
    </w:pPr>
    <w:rPr>
      <w:rFonts w:ascii="Calibri" w:hAnsi="Calibri" w:cs="Calibri"/>
      <w:lang w:val="en-NZ" w:eastAsia="en-NZ"/>
    </w:rPr>
  </w:style>
  <w:style w:type="paragraph" w:customStyle="1" w:styleId="wp-caption-text">
    <w:name w:val="wp-caption-text"/>
    <w:basedOn w:val="Normal"/>
    <w:rsid w:val="00761914"/>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Body">
    <w:name w:val="Body"/>
    <w:rsid w:val="00F257BA"/>
    <w:rPr>
      <w:rFonts w:ascii="Calibri" w:eastAsia="Calibri" w:hAnsi="Calibri" w:cs="Calibri"/>
      <w:color w:val="000000"/>
      <w:kern w:val="0"/>
      <w:u w:color="000000"/>
      <w:lang w:eastAsia="zh-TW"/>
    </w:rPr>
  </w:style>
  <w:style w:type="character" w:customStyle="1" w:styleId="noexcerpt">
    <w:name w:val="noexcerpt"/>
    <w:basedOn w:val="DefaultParagraphFont"/>
    <w:rsid w:val="00F257BA"/>
  </w:style>
  <w:style w:type="character" w:customStyle="1" w:styleId="Hyperlink0">
    <w:name w:val="Hyperlink.0"/>
    <w:basedOn w:val="Hyperlink"/>
    <w:rsid w:val="00F257BA"/>
    <w:rPr>
      <w:color w:val="0000FF"/>
      <w:u w:val="single" w:color="0000FF"/>
    </w:rPr>
  </w:style>
  <w:style w:type="character" w:customStyle="1" w:styleId="mw-headline">
    <w:name w:val="mw-headline"/>
    <w:basedOn w:val="DefaultParagraphFont"/>
    <w:rsid w:val="00845BE8"/>
  </w:style>
  <w:style w:type="character" w:customStyle="1" w:styleId="mw-editsection">
    <w:name w:val="mw-editsection"/>
    <w:basedOn w:val="DefaultParagraphFont"/>
    <w:rsid w:val="00845BE8"/>
  </w:style>
  <w:style w:type="character" w:customStyle="1" w:styleId="mw-editsection-bracket">
    <w:name w:val="mw-editsection-bracket"/>
    <w:basedOn w:val="DefaultParagraphFont"/>
    <w:rsid w:val="00845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6174">
      <w:bodyDiv w:val="1"/>
      <w:marLeft w:val="0"/>
      <w:marRight w:val="0"/>
      <w:marTop w:val="0"/>
      <w:marBottom w:val="0"/>
      <w:divBdr>
        <w:top w:val="none" w:sz="0" w:space="0" w:color="auto"/>
        <w:left w:val="none" w:sz="0" w:space="0" w:color="auto"/>
        <w:bottom w:val="none" w:sz="0" w:space="0" w:color="auto"/>
        <w:right w:val="none" w:sz="0" w:space="0" w:color="auto"/>
      </w:divBdr>
    </w:div>
    <w:div w:id="628778104">
      <w:bodyDiv w:val="1"/>
      <w:marLeft w:val="0"/>
      <w:marRight w:val="0"/>
      <w:marTop w:val="0"/>
      <w:marBottom w:val="0"/>
      <w:divBdr>
        <w:top w:val="none" w:sz="0" w:space="0" w:color="auto"/>
        <w:left w:val="none" w:sz="0" w:space="0" w:color="auto"/>
        <w:bottom w:val="none" w:sz="0" w:space="0" w:color="auto"/>
        <w:right w:val="none" w:sz="0" w:space="0" w:color="auto"/>
      </w:divBdr>
    </w:div>
    <w:div w:id="1239024951">
      <w:bodyDiv w:val="1"/>
      <w:marLeft w:val="0"/>
      <w:marRight w:val="0"/>
      <w:marTop w:val="0"/>
      <w:marBottom w:val="0"/>
      <w:divBdr>
        <w:top w:val="none" w:sz="0" w:space="0" w:color="auto"/>
        <w:left w:val="none" w:sz="0" w:space="0" w:color="auto"/>
        <w:bottom w:val="none" w:sz="0" w:space="0" w:color="auto"/>
        <w:right w:val="none" w:sz="0" w:space="0" w:color="auto"/>
      </w:divBdr>
      <w:divsChild>
        <w:div w:id="1846434304">
          <w:marLeft w:val="0"/>
          <w:marRight w:val="0"/>
          <w:marTop w:val="0"/>
          <w:marBottom w:val="120"/>
          <w:divBdr>
            <w:top w:val="none" w:sz="0" w:space="0" w:color="auto"/>
            <w:left w:val="none" w:sz="0" w:space="0" w:color="auto"/>
            <w:bottom w:val="none" w:sz="0" w:space="0" w:color="auto"/>
            <w:right w:val="none" w:sz="0" w:space="0" w:color="auto"/>
          </w:divBdr>
        </w:div>
      </w:divsChild>
    </w:div>
    <w:div w:id="1310741899">
      <w:bodyDiv w:val="1"/>
      <w:marLeft w:val="0"/>
      <w:marRight w:val="0"/>
      <w:marTop w:val="0"/>
      <w:marBottom w:val="0"/>
      <w:divBdr>
        <w:top w:val="none" w:sz="0" w:space="0" w:color="auto"/>
        <w:left w:val="none" w:sz="0" w:space="0" w:color="auto"/>
        <w:bottom w:val="none" w:sz="0" w:space="0" w:color="auto"/>
        <w:right w:val="none" w:sz="0" w:space="0" w:color="auto"/>
      </w:divBdr>
      <w:divsChild>
        <w:div w:id="987368931">
          <w:blockQuote w:val="1"/>
          <w:marLeft w:val="0"/>
          <w:marRight w:val="0"/>
          <w:marTop w:val="450"/>
          <w:marBottom w:val="450"/>
          <w:divBdr>
            <w:top w:val="none" w:sz="0" w:space="0" w:color="auto"/>
            <w:left w:val="none" w:sz="0" w:space="0" w:color="auto"/>
            <w:bottom w:val="none" w:sz="0" w:space="0" w:color="auto"/>
            <w:right w:val="none" w:sz="0" w:space="0" w:color="auto"/>
          </w:divBdr>
        </w:div>
        <w:div w:id="923152653">
          <w:marLeft w:val="450"/>
          <w:marRight w:val="0"/>
          <w:marTop w:val="0"/>
          <w:marBottom w:val="225"/>
          <w:divBdr>
            <w:top w:val="none" w:sz="0" w:space="0" w:color="auto"/>
            <w:left w:val="none" w:sz="0" w:space="0" w:color="auto"/>
            <w:bottom w:val="none" w:sz="0" w:space="0" w:color="auto"/>
            <w:right w:val="none" w:sz="0" w:space="0" w:color="auto"/>
          </w:divBdr>
        </w:div>
      </w:divsChild>
    </w:div>
    <w:div w:id="1638728394">
      <w:bodyDiv w:val="1"/>
      <w:marLeft w:val="0"/>
      <w:marRight w:val="0"/>
      <w:marTop w:val="0"/>
      <w:marBottom w:val="0"/>
      <w:divBdr>
        <w:top w:val="none" w:sz="0" w:space="0" w:color="auto"/>
        <w:left w:val="none" w:sz="0" w:space="0" w:color="auto"/>
        <w:bottom w:val="none" w:sz="0" w:space="0" w:color="auto"/>
        <w:right w:val="none" w:sz="0" w:space="0" w:color="auto"/>
      </w:divBdr>
    </w:div>
    <w:div w:id="199976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580</TotalTime>
  <Pages>3</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 Saints Vicar</dc:creator>
  <cp:keywords/>
  <dc:description/>
  <cp:lastModifiedBy>All Saints Vicar</cp:lastModifiedBy>
  <cp:revision>119</cp:revision>
  <dcterms:created xsi:type="dcterms:W3CDTF">2023-06-14T09:03:00Z</dcterms:created>
  <dcterms:modified xsi:type="dcterms:W3CDTF">2023-06-18T22:11:00Z</dcterms:modified>
</cp:coreProperties>
</file>