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26"/>
        <w:tblW w:w="161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83"/>
        <w:gridCol w:w="6626"/>
      </w:tblGrid>
      <w:tr w:rsidR="002B3EAC" w:rsidRPr="00532708" w14:paraId="12CB8BC4" w14:textId="77777777" w:rsidTr="00FD6584">
        <w:trPr>
          <w:trHeight w:val="690"/>
        </w:trPr>
        <w:tc>
          <w:tcPr>
            <w:tcW w:w="9483" w:type="dxa"/>
            <w:shd w:val="clear" w:color="auto" w:fill="000000" w:themeFill="text1"/>
            <w:vAlign w:val="center"/>
          </w:tcPr>
          <w:p w14:paraId="4BC4E24F" w14:textId="77777777" w:rsidR="002B3EAC" w:rsidRPr="00FD6584" w:rsidRDefault="002B3EAC" w:rsidP="00FD6584">
            <w:pPr>
              <w:pStyle w:val="NoSpacing"/>
              <w:spacing w:line="276" w:lineRule="auto"/>
              <w:jc w:val="center"/>
              <w:rPr>
                <w:rFonts w:cstheme="minorHAnsi"/>
                <w:b/>
                <w:sz w:val="48"/>
                <w:szCs w:val="48"/>
              </w:rPr>
            </w:pPr>
            <w:r w:rsidRPr="00FD6584">
              <w:rPr>
                <w:rFonts w:cstheme="minorHAnsi"/>
                <w:b/>
                <w:sz w:val="48"/>
                <w:szCs w:val="48"/>
              </w:rPr>
              <w:t>ACTIVITY</w:t>
            </w:r>
          </w:p>
        </w:tc>
        <w:tc>
          <w:tcPr>
            <w:tcW w:w="6626" w:type="dxa"/>
            <w:shd w:val="clear" w:color="auto" w:fill="000000" w:themeFill="text1"/>
            <w:vAlign w:val="center"/>
          </w:tcPr>
          <w:p w14:paraId="5B2AC4C4" w14:textId="77777777" w:rsidR="002B3EAC" w:rsidRPr="00FD6584" w:rsidRDefault="002B3EAC" w:rsidP="00FD6584">
            <w:pPr>
              <w:pStyle w:val="NoSpacing"/>
              <w:spacing w:line="276" w:lineRule="auto"/>
              <w:jc w:val="center"/>
              <w:rPr>
                <w:rFonts w:cstheme="minorHAnsi"/>
                <w:b/>
                <w:sz w:val="48"/>
                <w:szCs w:val="48"/>
              </w:rPr>
            </w:pPr>
            <w:r w:rsidRPr="00FD6584">
              <w:rPr>
                <w:rFonts w:cstheme="minorHAnsi"/>
                <w:b/>
                <w:sz w:val="48"/>
                <w:szCs w:val="48"/>
              </w:rPr>
              <w:t>DATE</w:t>
            </w:r>
          </w:p>
        </w:tc>
      </w:tr>
      <w:tr w:rsidR="002B3EAC" w:rsidRPr="00532708" w14:paraId="4DA067F3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25BD9BA5" w14:textId="3168E3CA" w:rsidR="002B3EAC" w:rsidRPr="00FD6584" w:rsidRDefault="002B3EAC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 xml:space="preserve">Statewide 11/12 </w:t>
            </w:r>
            <w:r w:rsidR="006A1DDC" w:rsidRPr="00FD6584">
              <w:rPr>
                <w:b/>
                <w:sz w:val="48"/>
                <w:szCs w:val="48"/>
              </w:rPr>
              <w:t>Girls Netball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7608E0AE" w14:textId="39EA98DB" w:rsidR="002B3EAC" w:rsidRPr="00FD6584" w:rsidRDefault="006A1DDC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Week 1 – Wednesday 22 July</w:t>
            </w:r>
          </w:p>
        </w:tc>
      </w:tr>
      <w:tr w:rsidR="002B3EAC" w:rsidRPr="00532708" w14:paraId="30C9316E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1DC0AF1E" w14:textId="3CD5CB33" w:rsidR="002B3EAC" w:rsidRPr="00FD6584" w:rsidRDefault="006A1DDC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 xml:space="preserve">Statewide 7/8 Boys Football 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040AE393" w14:textId="2570D50B" w:rsidR="002B3EAC" w:rsidRPr="00FD6584" w:rsidRDefault="006A1DDC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Week 2 – Wednesday 29 July</w:t>
            </w:r>
          </w:p>
        </w:tc>
      </w:tr>
      <w:tr w:rsidR="002B3EAC" w:rsidRPr="00532708" w14:paraId="0DBC1BC8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317A1730" w14:textId="19D9237B" w:rsidR="002B3EAC" w:rsidRPr="00FD6584" w:rsidRDefault="006A1DDC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Statewide 7/8 Girls Netball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33D85831" w14:textId="55F6A454" w:rsidR="002B3EAC" w:rsidRPr="00FD6584" w:rsidRDefault="006A1DDC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Week 2</w:t>
            </w:r>
            <w:r w:rsidR="00AB28A0" w:rsidRPr="00FD6584">
              <w:rPr>
                <w:b/>
                <w:bCs/>
                <w:sz w:val="48"/>
                <w:szCs w:val="48"/>
              </w:rPr>
              <w:t xml:space="preserve"> - Thursday 30 July</w:t>
            </w:r>
          </w:p>
        </w:tc>
      </w:tr>
      <w:tr w:rsidR="002B3EAC" w:rsidRPr="00532708" w14:paraId="3B68364B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0482822E" w14:textId="2DEF0600" w:rsidR="002B3EAC" w:rsidRPr="00FD6584" w:rsidRDefault="00AB28A0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Statewide 9/10 Girls Netball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1DC8CCDF" w14:textId="259943EE" w:rsidR="002B3EAC" w:rsidRPr="00FD6584" w:rsidRDefault="00AB28A0" w:rsidP="00FD6584">
            <w:pPr>
              <w:pStyle w:val="NoSpacing"/>
              <w:spacing w:line="276" w:lineRule="auto"/>
              <w:rPr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Week 3- Monday 3 August</w:t>
            </w:r>
          </w:p>
        </w:tc>
      </w:tr>
      <w:tr w:rsidR="002B3EAC" w:rsidRPr="00532708" w14:paraId="453D7CB0" w14:textId="77777777" w:rsidTr="00FD6584">
        <w:trPr>
          <w:trHeight w:val="1216"/>
        </w:trPr>
        <w:tc>
          <w:tcPr>
            <w:tcW w:w="9483" w:type="dxa"/>
            <w:shd w:val="clear" w:color="auto" w:fill="FFFF00"/>
            <w:vAlign w:val="center"/>
          </w:tcPr>
          <w:p w14:paraId="27F7A653" w14:textId="7D5A6053" w:rsidR="002B3EAC" w:rsidRPr="00FD6584" w:rsidRDefault="00AB28A0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SEZ Girls 9 – A – Side Football (Penola)</w:t>
            </w:r>
          </w:p>
        </w:tc>
        <w:tc>
          <w:tcPr>
            <w:tcW w:w="6626" w:type="dxa"/>
            <w:shd w:val="clear" w:color="auto" w:fill="FFFF00"/>
            <w:vAlign w:val="center"/>
          </w:tcPr>
          <w:p w14:paraId="62B49824" w14:textId="41259153" w:rsidR="002B3EAC" w:rsidRPr="00FD6584" w:rsidRDefault="00AB28A0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 xml:space="preserve">Week 3 </w:t>
            </w:r>
            <w:r w:rsidR="00384E8C" w:rsidRPr="00FD6584">
              <w:rPr>
                <w:b/>
                <w:sz w:val="48"/>
                <w:szCs w:val="48"/>
              </w:rPr>
              <w:t>–</w:t>
            </w:r>
            <w:r w:rsidRPr="00FD6584">
              <w:rPr>
                <w:b/>
                <w:sz w:val="48"/>
                <w:szCs w:val="48"/>
              </w:rPr>
              <w:t xml:space="preserve"> Th</w:t>
            </w:r>
            <w:r w:rsidR="00384E8C" w:rsidRPr="00FD6584">
              <w:rPr>
                <w:b/>
                <w:sz w:val="48"/>
                <w:szCs w:val="48"/>
              </w:rPr>
              <w:t>ursday 6 August</w:t>
            </w:r>
          </w:p>
        </w:tc>
      </w:tr>
      <w:tr w:rsidR="002B3EAC" w:rsidRPr="00532708" w14:paraId="3AED45CE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62E53D15" w14:textId="7A35DB6A" w:rsidR="002B3EAC" w:rsidRPr="00FD6584" w:rsidRDefault="00384E8C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 xml:space="preserve">Statewide 7/8 Boys Soccer 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0F6543F8" w14:textId="376B16DE" w:rsidR="002B3EAC" w:rsidRPr="00FD6584" w:rsidRDefault="00384E8C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Week 3 – Friday 7 August</w:t>
            </w:r>
          </w:p>
        </w:tc>
      </w:tr>
      <w:tr w:rsidR="007F6269" w:rsidRPr="00532708" w14:paraId="75C2DA16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5A2DFBCC" w14:textId="04723E4A" w:rsidR="007F6269" w:rsidRPr="00FD6584" w:rsidRDefault="007F6269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Statewide Open Boys Soccer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3121B8FF" w14:textId="382CF28B" w:rsidR="007F6269" w:rsidRPr="00FD6584" w:rsidRDefault="007F6269" w:rsidP="00FD6584">
            <w:pPr>
              <w:pStyle w:val="NoSpacing"/>
              <w:spacing w:line="276" w:lineRule="auto"/>
              <w:rPr>
                <w:b/>
                <w:sz w:val="48"/>
                <w:szCs w:val="48"/>
              </w:rPr>
            </w:pPr>
            <w:r w:rsidRPr="00FD6584">
              <w:rPr>
                <w:b/>
                <w:sz w:val="48"/>
                <w:szCs w:val="48"/>
              </w:rPr>
              <w:t>Week 4 – Thursday 13 August</w:t>
            </w:r>
          </w:p>
        </w:tc>
      </w:tr>
      <w:tr w:rsidR="002B3EAC" w:rsidRPr="00532708" w14:paraId="70C76116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3B9BB8F7" w14:textId="527BBEAB" w:rsidR="002B3EAC" w:rsidRPr="00FD6584" w:rsidRDefault="007F6269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Statewide 11/12 Boys &amp; Girls Basketball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6013C05C" w14:textId="4953D8F0" w:rsidR="002B3EAC" w:rsidRPr="00FD6584" w:rsidRDefault="007F6269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Week 5 – Thursday 20 August</w:t>
            </w:r>
          </w:p>
        </w:tc>
      </w:tr>
      <w:tr w:rsidR="007F6269" w:rsidRPr="00532708" w14:paraId="18E8A6E8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31DDD5F1" w14:textId="0291073F" w:rsidR="007F6269" w:rsidRPr="00FD6584" w:rsidRDefault="00706654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Statewide 9/10 Boys Soccer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266557DE" w14:textId="55581E5B" w:rsidR="007F6269" w:rsidRPr="00FD6584" w:rsidRDefault="00706654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Week 6 – Tuesday 2</w:t>
            </w:r>
            <w:r w:rsidR="0057655D">
              <w:rPr>
                <w:b/>
                <w:bCs/>
                <w:sz w:val="48"/>
                <w:szCs w:val="48"/>
              </w:rPr>
              <w:t>5</w:t>
            </w:r>
            <w:r w:rsidRPr="00FD6584">
              <w:rPr>
                <w:b/>
                <w:bCs/>
                <w:sz w:val="48"/>
                <w:szCs w:val="48"/>
              </w:rPr>
              <w:t xml:space="preserve"> August</w:t>
            </w:r>
          </w:p>
        </w:tc>
      </w:tr>
      <w:tr w:rsidR="007F6269" w:rsidRPr="00532708" w14:paraId="2C5A330F" w14:textId="77777777" w:rsidTr="00FD6584">
        <w:trPr>
          <w:trHeight w:val="1216"/>
        </w:trPr>
        <w:tc>
          <w:tcPr>
            <w:tcW w:w="9483" w:type="dxa"/>
            <w:shd w:val="clear" w:color="auto" w:fill="002060"/>
            <w:vAlign w:val="center"/>
          </w:tcPr>
          <w:p w14:paraId="7A5F5D40" w14:textId="6E40BA64" w:rsidR="007F6269" w:rsidRPr="00FD6584" w:rsidRDefault="00DC09DB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Statewide 9/10 Boys &amp; Girls Basketball (Millicent)</w:t>
            </w:r>
          </w:p>
        </w:tc>
        <w:tc>
          <w:tcPr>
            <w:tcW w:w="6626" w:type="dxa"/>
            <w:shd w:val="clear" w:color="auto" w:fill="002060"/>
            <w:vAlign w:val="center"/>
          </w:tcPr>
          <w:p w14:paraId="378960FA" w14:textId="178E4386" w:rsidR="007F6269" w:rsidRPr="00FD6584" w:rsidRDefault="00DC09DB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Week 7 – Monday 31 August</w:t>
            </w:r>
          </w:p>
        </w:tc>
      </w:tr>
      <w:tr w:rsidR="007F6269" w:rsidRPr="00532708" w14:paraId="01ECA8EF" w14:textId="77777777" w:rsidTr="00FD6584">
        <w:trPr>
          <w:trHeight w:val="1216"/>
        </w:trPr>
        <w:tc>
          <w:tcPr>
            <w:tcW w:w="9483" w:type="dxa"/>
            <w:shd w:val="clear" w:color="auto" w:fill="FFFF00"/>
            <w:vAlign w:val="center"/>
          </w:tcPr>
          <w:p w14:paraId="2FBBD0C2" w14:textId="413E9D49" w:rsidR="007F6269" w:rsidRPr="00FD6584" w:rsidRDefault="00DC09DB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 xml:space="preserve">SEZ Div B Netball </w:t>
            </w:r>
          </w:p>
        </w:tc>
        <w:tc>
          <w:tcPr>
            <w:tcW w:w="6626" w:type="dxa"/>
            <w:shd w:val="clear" w:color="auto" w:fill="FFFF00"/>
            <w:vAlign w:val="center"/>
          </w:tcPr>
          <w:p w14:paraId="5344653D" w14:textId="53277343" w:rsidR="007F6269" w:rsidRPr="00FD6584" w:rsidRDefault="009534C9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 xml:space="preserve">Week 7 </w:t>
            </w:r>
            <w:r w:rsidR="00F62286" w:rsidRPr="00FD6584">
              <w:rPr>
                <w:b/>
                <w:bCs/>
                <w:sz w:val="48"/>
                <w:szCs w:val="48"/>
              </w:rPr>
              <w:t>–</w:t>
            </w:r>
            <w:r w:rsidRPr="00FD6584">
              <w:rPr>
                <w:b/>
                <w:bCs/>
                <w:sz w:val="48"/>
                <w:szCs w:val="48"/>
              </w:rPr>
              <w:t xml:space="preserve"> </w:t>
            </w:r>
            <w:r w:rsidR="00F62286" w:rsidRPr="00FD6584">
              <w:rPr>
                <w:b/>
                <w:bCs/>
                <w:sz w:val="48"/>
                <w:szCs w:val="48"/>
              </w:rPr>
              <w:t xml:space="preserve">Wednesday </w:t>
            </w:r>
            <w:r w:rsidR="0057655D">
              <w:rPr>
                <w:b/>
                <w:bCs/>
                <w:sz w:val="48"/>
                <w:szCs w:val="48"/>
              </w:rPr>
              <w:t>2</w:t>
            </w:r>
            <w:r w:rsidR="00F62286" w:rsidRPr="00FD6584">
              <w:rPr>
                <w:b/>
                <w:bCs/>
                <w:sz w:val="48"/>
                <w:szCs w:val="48"/>
              </w:rPr>
              <w:t xml:space="preserve"> September</w:t>
            </w:r>
          </w:p>
        </w:tc>
      </w:tr>
      <w:tr w:rsidR="00F62286" w:rsidRPr="00532708" w14:paraId="7B5EFCD5" w14:textId="77777777" w:rsidTr="00FD6584">
        <w:trPr>
          <w:trHeight w:val="1216"/>
        </w:trPr>
        <w:tc>
          <w:tcPr>
            <w:tcW w:w="9483" w:type="dxa"/>
            <w:shd w:val="clear" w:color="auto" w:fill="FFFF00"/>
            <w:vAlign w:val="center"/>
          </w:tcPr>
          <w:p w14:paraId="5DE8F069" w14:textId="2DD91269" w:rsidR="00F62286" w:rsidRPr="00FD6584" w:rsidRDefault="00F62286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SEZ Volleyball Competition (Open)</w:t>
            </w:r>
          </w:p>
        </w:tc>
        <w:tc>
          <w:tcPr>
            <w:tcW w:w="6626" w:type="dxa"/>
            <w:shd w:val="clear" w:color="auto" w:fill="FFFF00"/>
            <w:vAlign w:val="center"/>
          </w:tcPr>
          <w:p w14:paraId="4C5BDDF6" w14:textId="0C3EFBDE" w:rsidR="00F62286" w:rsidRPr="00FD6584" w:rsidRDefault="00F62286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Week 8 – Thursday 10 September</w:t>
            </w:r>
          </w:p>
        </w:tc>
      </w:tr>
      <w:tr w:rsidR="00F62286" w:rsidRPr="00532708" w14:paraId="07823C7E" w14:textId="77777777" w:rsidTr="00FD6584">
        <w:trPr>
          <w:trHeight w:val="1216"/>
        </w:trPr>
        <w:tc>
          <w:tcPr>
            <w:tcW w:w="9483" w:type="dxa"/>
            <w:shd w:val="clear" w:color="auto" w:fill="FFFF00"/>
            <w:vAlign w:val="center"/>
          </w:tcPr>
          <w:p w14:paraId="4EB60EE0" w14:textId="157DBD8D" w:rsidR="00F62286" w:rsidRPr="00FD6584" w:rsidRDefault="00F62286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SEZ Futsal Competition (Boys)</w:t>
            </w:r>
          </w:p>
        </w:tc>
        <w:tc>
          <w:tcPr>
            <w:tcW w:w="6626" w:type="dxa"/>
            <w:shd w:val="clear" w:color="auto" w:fill="FFFF00"/>
            <w:vAlign w:val="center"/>
          </w:tcPr>
          <w:p w14:paraId="39658A95" w14:textId="15753DCC" w:rsidR="00F62286" w:rsidRPr="00FD6584" w:rsidRDefault="00FD6584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Week 9 – Tuesday 15 September</w:t>
            </w:r>
          </w:p>
        </w:tc>
      </w:tr>
      <w:tr w:rsidR="00F62286" w:rsidRPr="00532708" w14:paraId="4E6E2A00" w14:textId="77777777" w:rsidTr="00FD6584">
        <w:trPr>
          <w:trHeight w:val="1216"/>
        </w:trPr>
        <w:tc>
          <w:tcPr>
            <w:tcW w:w="9483" w:type="dxa"/>
            <w:shd w:val="clear" w:color="auto" w:fill="FFFF00"/>
            <w:vAlign w:val="center"/>
          </w:tcPr>
          <w:p w14:paraId="7A1916B9" w14:textId="7C4B08A5" w:rsidR="00F62286" w:rsidRPr="00FD6584" w:rsidRDefault="00F62286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 xml:space="preserve">SEZ Futsal Competition </w:t>
            </w:r>
            <w:r w:rsidR="00FD6584" w:rsidRPr="00FD6584">
              <w:rPr>
                <w:b/>
                <w:bCs/>
                <w:sz w:val="48"/>
                <w:szCs w:val="48"/>
              </w:rPr>
              <w:t>(</w:t>
            </w:r>
            <w:r w:rsidRPr="00FD6584">
              <w:rPr>
                <w:b/>
                <w:bCs/>
                <w:sz w:val="48"/>
                <w:szCs w:val="48"/>
              </w:rPr>
              <w:t>Girls</w:t>
            </w:r>
            <w:r w:rsidR="00FD6584" w:rsidRPr="00FD6584">
              <w:rPr>
                <w:b/>
                <w:bCs/>
                <w:sz w:val="48"/>
                <w:szCs w:val="48"/>
              </w:rPr>
              <w:t>)</w:t>
            </w:r>
          </w:p>
        </w:tc>
        <w:tc>
          <w:tcPr>
            <w:tcW w:w="6626" w:type="dxa"/>
            <w:shd w:val="clear" w:color="auto" w:fill="FFFF00"/>
            <w:vAlign w:val="center"/>
          </w:tcPr>
          <w:p w14:paraId="2F89A43B" w14:textId="5889CB15" w:rsidR="00F62286" w:rsidRPr="00FD6584" w:rsidRDefault="00FD6584" w:rsidP="00FD6584">
            <w:pPr>
              <w:pStyle w:val="NoSpacing"/>
              <w:spacing w:line="276" w:lineRule="auto"/>
              <w:rPr>
                <w:b/>
                <w:bCs/>
                <w:sz w:val="48"/>
                <w:szCs w:val="48"/>
              </w:rPr>
            </w:pPr>
            <w:r w:rsidRPr="00FD6584">
              <w:rPr>
                <w:b/>
                <w:bCs/>
                <w:sz w:val="48"/>
                <w:szCs w:val="48"/>
              </w:rPr>
              <w:t>Week 9 – Thursday 17 September</w:t>
            </w:r>
          </w:p>
        </w:tc>
      </w:tr>
      <w:tr w:rsidR="002B3EAC" w:rsidRPr="00FD6584" w14:paraId="3B083CD4" w14:textId="77777777" w:rsidTr="00FD6584">
        <w:trPr>
          <w:trHeight w:val="1985"/>
        </w:trPr>
        <w:tc>
          <w:tcPr>
            <w:tcW w:w="16109" w:type="dxa"/>
            <w:gridSpan w:val="2"/>
            <w:shd w:val="clear" w:color="auto" w:fill="auto"/>
            <w:vAlign w:val="center"/>
          </w:tcPr>
          <w:p w14:paraId="2BE476C4" w14:textId="77777777" w:rsidR="002B3EAC" w:rsidRPr="00FD6584" w:rsidRDefault="002B3EAC" w:rsidP="00FD658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D6584">
              <w:rPr>
                <w:rFonts w:asciiTheme="minorHAnsi" w:hAnsiTheme="minorHAnsi" w:cstheme="minorHAnsi"/>
                <w:sz w:val="32"/>
                <w:szCs w:val="32"/>
              </w:rPr>
              <w:t>Please Note: Dates are subject to change.</w:t>
            </w:r>
          </w:p>
          <w:p w14:paraId="76ACF4B9" w14:textId="77777777" w:rsidR="002B3EAC" w:rsidRPr="00FD6584" w:rsidRDefault="002B3EAC" w:rsidP="00FD658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4354DE6" w14:textId="77777777" w:rsidR="002B3EAC" w:rsidRPr="00FD6584" w:rsidRDefault="002B3EAC" w:rsidP="00FD658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D6584">
              <w:rPr>
                <w:rFonts w:asciiTheme="minorHAnsi" w:hAnsiTheme="minorHAnsi" w:cstheme="minorHAnsi"/>
                <w:sz w:val="32"/>
                <w:szCs w:val="32"/>
              </w:rPr>
              <w:t>Students wishing to nominate for teams must do so by accessing the online form via the DayMap bulletin.</w:t>
            </w:r>
          </w:p>
          <w:p w14:paraId="6BFA5196" w14:textId="77777777" w:rsidR="002B3EAC" w:rsidRPr="00FD6584" w:rsidRDefault="002B3EAC" w:rsidP="00FD658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7D18C9F2" w14:textId="77777777" w:rsidR="002B3EAC" w:rsidRPr="00FD6584" w:rsidRDefault="002B3EAC" w:rsidP="00FD6584">
            <w:pPr>
              <w:rPr>
                <w:rFonts w:asciiTheme="minorHAnsi" w:hAnsiTheme="minorHAnsi" w:cstheme="minorHAnsi"/>
                <w:iCs/>
                <w:sz w:val="32"/>
                <w:szCs w:val="32"/>
              </w:rPr>
            </w:pPr>
            <w:r w:rsidRPr="00FD6584">
              <w:rPr>
                <w:rFonts w:asciiTheme="minorHAnsi" w:hAnsiTheme="minorHAnsi" w:cstheme="minorHAnsi"/>
                <w:iCs/>
                <w:sz w:val="32"/>
                <w:szCs w:val="32"/>
                <w:highlight w:val="yellow"/>
              </w:rPr>
              <w:t>SEZ: South East Zone</w:t>
            </w:r>
            <w:r w:rsidRPr="00FD6584">
              <w:rPr>
                <w:rFonts w:asciiTheme="minorHAnsi" w:hAnsiTheme="minorHAnsi" w:cstheme="minorHAnsi"/>
                <w:iCs/>
                <w:sz w:val="32"/>
                <w:szCs w:val="32"/>
              </w:rPr>
              <w:t xml:space="preserve">     |     </w:t>
            </w:r>
            <w:r w:rsidRPr="00FD6584">
              <w:rPr>
                <w:rFonts w:asciiTheme="minorHAnsi" w:hAnsiTheme="minorHAnsi" w:cstheme="minorHAnsi"/>
                <w:iCs/>
                <w:color w:val="FFFFFF" w:themeColor="background1"/>
                <w:sz w:val="32"/>
                <w:szCs w:val="32"/>
                <w:highlight w:val="blue"/>
              </w:rPr>
              <w:t>SSSA: School Sport South Australia</w:t>
            </w:r>
          </w:p>
        </w:tc>
      </w:tr>
    </w:tbl>
    <w:p w14:paraId="39D3396F" w14:textId="77777777" w:rsidR="006B1352" w:rsidRPr="00FD6584" w:rsidRDefault="006B1352" w:rsidP="006B1352">
      <w:pPr>
        <w:rPr>
          <w:rFonts w:asciiTheme="minorHAnsi" w:hAnsiTheme="minorHAnsi" w:cstheme="minorHAnsi"/>
          <w:sz w:val="2"/>
          <w:szCs w:val="2"/>
        </w:rPr>
      </w:pPr>
    </w:p>
    <w:p w14:paraId="43AA0963" w14:textId="77777777" w:rsidR="00CD6473" w:rsidRPr="00FD6584" w:rsidRDefault="00CD6473">
      <w:pPr>
        <w:rPr>
          <w:sz w:val="6"/>
          <w:szCs w:val="6"/>
        </w:rPr>
      </w:pPr>
    </w:p>
    <w:sectPr w:rsidR="00CD6473" w:rsidRPr="00FD6584" w:rsidSect="00532708">
      <w:headerReference w:type="default" r:id="rId6"/>
      <w:pgSz w:w="16838" w:h="23811" w:code="8"/>
      <w:pgMar w:top="720" w:right="720" w:bottom="720" w:left="720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4F3B" w14:textId="77777777" w:rsidR="00F74748" w:rsidRDefault="00F74748" w:rsidP="00532FB6">
      <w:r>
        <w:separator/>
      </w:r>
    </w:p>
  </w:endnote>
  <w:endnote w:type="continuationSeparator" w:id="0">
    <w:p w14:paraId="60DB7DBE" w14:textId="77777777" w:rsidR="00F74748" w:rsidRDefault="00F74748" w:rsidP="0053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07F33" w14:textId="77777777" w:rsidR="00F74748" w:rsidRDefault="00F74748" w:rsidP="00532FB6">
      <w:r>
        <w:separator/>
      </w:r>
    </w:p>
  </w:footnote>
  <w:footnote w:type="continuationSeparator" w:id="0">
    <w:p w14:paraId="0EDF9276" w14:textId="77777777" w:rsidR="00F74748" w:rsidRDefault="00F74748" w:rsidP="00532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246C" w14:textId="19DC0AAD" w:rsidR="007B4BBB" w:rsidRPr="00FD6584" w:rsidRDefault="00FD6584" w:rsidP="002B3EAC">
    <w:pPr>
      <w:pStyle w:val="Header"/>
      <w:tabs>
        <w:tab w:val="left" w:pos="1418"/>
        <w:tab w:val="left" w:pos="1701"/>
      </w:tabs>
      <w:ind w:left="3402"/>
      <w:jc w:val="center"/>
      <w:rPr>
        <w:rFonts w:asciiTheme="minorHAnsi" w:hAnsiTheme="minorHAnsi" w:cstheme="minorHAnsi"/>
        <w:b/>
        <w:sz w:val="56"/>
        <w:szCs w:val="56"/>
      </w:rPr>
    </w:pPr>
    <w:r w:rsidRPr="00FD6584">
      <w:rPr>
        <w:rFonts w:asciiTheme="minorHAnsi" w:hAnsiTheme="minorHAnsi" w:cstheme="minorHAnsi"/>
        <w:noProof/>
        <w:sz w:val="56"/>
        <w:szCs w:val="56"/>
        <w:lang w:eastAsia="en-AU"/>
      </w:rPr>
      <w:drawing>
        <wp:anchor distT="0" distB="0" distL="114300" distR="114300" simplePos="0" relativeHeight="251660288" behindDoc="0" locked="0" layoutInCell="1" allowOverlap="1" wp14:anchorId="5612BEF3" wp14:editId="4A577CEA">
          <wp:simplePos x="0" y="0"/>
          <wp:positionH relativeFrom="column">
            <wp:posOffset>1153795</wp:posOffset>
          </wp:positionH>
          <wp:positionV relativeFrom="paragraph">
            <wp:posOffset>145415</wp:posOffset>
          </wp:positionV>
          <wp:extent cx="1221740" cy="888365"/>
          <wp:effectExtent l="0" t="0" r="0" b="0"/>
          <wp:wrapSquare wrapText="bothSides"/>
          <wp:docPr id="25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26779" b="79004" l="24120" r="7614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17" t="26490" r="25114" b="21547"/>
                  <a:stretch/>
                </pic:blipFill>
                <pic:spPr>
                  <a:xfrm>
                    <a:off x="0" y="0"/>
                    <a:ext cx="1221740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6584">
      <w:rPr>
        <w:rFonts w:asciiTheme="minorHAnsi" w:hAnsiTheme="minorHAnsi" w:cstheme="minorHAnsi"/>
        <w:noProof/>
        <w:sz w:val="56"/>
        <w:szCs w:val="56"/>
        <w:lang w:eastAsia="en-AU"/>
      </w:rPr>
      <w:drawing>
        <wp:anchor distT="0" distB="0" distL="114300" distR="114300" simplePos="0" relativeHeight="251659264" behindDoc="0" locked="0" layoutInCell="1" allowOverlap="1" wp14:anchorId="7A6AE2CA" wp14:editId="0086724E">
          <wp:simplePos x="0" y="0"/>
          <wp:positionH relativeFrom="margin">
            <wp:posOffset>104115</wp:posOffset>
          </wp:positionH>
          <wp:positionV relativeFrom="paragraph">
            <wp:posOffset>91264</wp:posOffset>
          </wp:positionV>
          <wp:extent cx="914400" cy="965459"/>
          <wp:effectExtent l="0" t="0" r="0" b="635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512"/>
                  <a:stretch>
                    <a:fillRect/>
                  </a:stretch>
                </pic:blipFill>
                <pic:spPr bwMode="auto">
                  <a:xfrm>
                    <a:off x="0" y="0"/>
                    <a:ext cx="918273" cy="9695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BBB" w:rsidRPr="00FD6584">
      <w:rPr>
        <w:rFonts w:asciiTheme="minorHAnsi" w:hAnsiTheme="minorHAnsi" w:cstheme="minorHAnsi"/>
        <w:b/>
        <w:sz w:val="56"/>
        <w:szCs w:val="56"/>
      </w:rPr>
      <w:t>Mount Gambier High School</w:t>
    </w:r>
  </w:p>
  <w:p w14:paraId="32353FEB" w14:textId="27DF1299" w:rsidR="007B4BBB" w:rsidRPr="00FD6584" w:rsidRDefault="007B4BBB" w:rsidP="002B3EAC">
    <w:pPr>
      <w:pStyle w:val="Header"/>
      <w:tabs>
        <w:tab w:val="left" w:pos="1418"/>
      </w:tabs>
      <w:ind w:left="3402"/>
      <w:jc w:val="center"/>
      <w:rPr>
        <w:rFonts w:asciiTheme="minorHAnsi" w:hAnsiTheme="minorHAnsi" w:cstheme="minorHAnsi"/>
        <w:b/>
        <w:sz w:val="56"/>
        <w:szCs w:val="56"/>
      </w:rPr>
    </w:pPr>
    <w:r w:rsidRPr="00FD6584">
      <w:rPr>
        <w:rFonts w:asciiTheme="minorHAnsi" w:hAnsiTheme="minorHAnsi" w:cstheme="minorHAnsi"/>
        <w:sz w:val="56"/>
        <w:szCs w:val="56"/>
      </w:rPr>
      <w:t xml:space="preserve">Term </w:t>
    </w:r>
    <w:r w:rsidR="006A1DDC" w:rsidRPr="00FD6584">
      <w:rPr>
        <w:rFonts w:asciiTheme="minorHAnsi" w:hAnsiTheme="minorHAnsi" w:cstheme="minorHAnsi"/>
        <w:sz w:val="56"/>
        <w:szCs w:val="56"/>
      </w:rPr>
      <w:t>3</w:t>
    </w:r>
    <w:r w:rsidRPr="00FD6584">
      <w:rPr>
        <w:rFonts w:asciiTheme="minorHAnsi" w:hAnsiTheme="minorHAnsi" w:cstheme="minorHAnsi"/>
        <w:sz w:val="56"/>
        <w:szCs w:val="56"/>
      </w:rPr>
      <w:t xml:space="preserve"> Sports Calendar – 202</w:t>
    </w:r>
    <w:r w:rsidR="00376991" w:rsidRPr="00FD6584">
      <w:rPr>
        <w:rFonts w:asciiTheme="minorHAnsi" w:hAnsiTheme="minorHAnsi" w:cstheme="minorHAnsi"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52"/>
    <w:rsid w:val="00003F8D"/>
    <w:rsid w:val="00010514"/>
    <w:rsid w:val="00084BB4"/>
    <w:rsid w:val="000C30B6"/>
    <w:rsid w:val="001653D3"/>
    <w:rsid w:val="001754A5"/>
    <w:rsid w:val="00177941"/>
    <w:rsid w:val="0026682F"/>
    <w:rsid w:val="002A20F7"/>
    <w:rsid w:val="002A461B"/>
    <w:rsid w:val="002B3EAC"/>
    <w:rsid w:val="002B7071"/>
    <w:rsid w:val="00372872"/>
    <w:rsid w:val="00376991"/>
    <w:rsid w:val="00384E8C"/>
    <w:rsid w:val="003D4E75"/>
    <w:rsid w:val="003F0D75"/>
    <w:rsid w:val="0049233F"/>
    <w:rsid w:val="004E222E"/>
    <w:rsid w:val="00527595"/>
    <w:rsid w:val="005302E8"/>
    <w:rsid w:val="00532708"/>
    <w:rsid w:val="00532FB6"/>
    <w:rsid w:val="00541ECC"/>
    <w:rsid w:val="0057655D"/>
    <w:rsid w:val="005D15FE"/>
    <w:rsid w:val="006A1DDC"/>
    <w:rsid w:val="006B1352"/>
    <w:rsid w:val="00705ACE"/>
    <w:rsid w:val="00706654"/>
    <w:rsid w:val="007570F1"/>
    <w:rsid w:val="007B4BBB"/>
    <w:rsid w:val="007F6269"/>
    <w:rsid w:val="00821903"/>
    <w:rsid w:val="008250D7"/>
    <w:rsid w:val="00852C9A"/>
    <w:rsid w:val="008B1A16"/>
    <w:rsid w:val="008D1FCB"/>
    <w:rsid w:val="009534C9"/>
    <w:rsid w:val="00977ECA"/>
    <w:rsid w:val="009D7B1A"/>
    <w:rsid w:val="00AB28A0"/>
    <w:rsid w:val="00AB7A97"/>
    <w:rsid w:val="00B33386"/>
    <w:rsid w:val="00B50EFF"/>
    <w:rsid w:val="00BB520F"/>
    <w:rsid w:val="00C51844"/>
    <w:rsid w:val="00C841F7"/>
    <w:rsid w:val="00CC11B8"/>
    <w:rsid w:val="00CD6473"/>
    <w:rsid w:val="00D85E78"/>
    <w:rsid w:val="00DC09DB"/>
    <w:rsid w:val="00E16CD8"/>
    <w:rsid w:val="00E47FF8"/>
    <w:rsid w:val="00E6333D"/>
    <w:rsid w:val="00EB4722"/>
    <w:rsid w:val="00EE05DB"/>
    <w:rsid w:val="00F60BA2"/>
    <w:rsid w:val="00F62286"/>
    <w:rsid w:val="00F74748"/>
    <w:rsid w:val="00FA6D6A"/>
    <w:rsid w:val="00FC5342"/>
    <w:rsid w:val="00F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E94B5"/>
  <w15:chartTrackingRefBased/>
  <w15:docId w15:val="{231DB1CD-D4FE-4E86-B8C7-ECC7021E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13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352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6B1352"/>
    <w:pPr>
      <w:spacing w:after="0" w:line="240" w:lineRule="auto"/>
    </w:pPr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32F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FB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Duncan, Abbey (Mount Gambier High School)</dc:creator>
  <cp:keywords/>
  <dc:description/>
  <cp:lastModifiedBy>Pignotti, Narelle (Mount Gambier High School)</cp:lastModifiedBy>
  <cp:revision>2</cp:revision>
  <dcterms:created xsi:type="dcterms:W3CDTF">2026-07-30T06:48:00Z</dcterms:created>
  <dcterms:modified xsi:type="dcterms:W3CDTF">2026-07-30T06:48:00Z</dcterms:modified>
</cp:coreProperties>
</file>