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drawing>
          <wp:inline distB="114300" distT="114300" distL="114300" distR="114300">
            <wp:extent cx="9686160" cy="48387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686160" cy="483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1906" w:w="16838"/>
      <w:pgMar w:bottom="792" w:top="792" w:left="792" w:right="792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pBdr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Bdr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Bdr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Bdr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Bdr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Bdr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2.png"/></Relationships>
</file>